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41" w:rsidRDefault="006F1425">
      <w:pPr>
        <w:pStyle w:val="1"/>
        <w:spacing w:before="62"/>
        <w:ind w:left="4233"/>
      </w:pPr>
      <w:r>
        <w:t>Аннотация</w:t>
      </w:r>
    </w:p>
    <w:p w:rsidR="006F0841" w:rsidRDefault="006F1425">
      <w:pPr>
        <w:ind w:left="2622" w:right="2824"/>
        <w:jc w:val="center"/>
        <w:rPr>
          <w:b/>
          <w:sz w:val="24"/>
        </w:rPr>
      </w:pPr>
      <w:r>
        <w:rPr>
          <w:b/>
          <w:sz w:val="24"/>
        </w:rPr>
        <w:t xml:space="preserve">к рабочим программам по английскому языку для 5 – 9 классов (учебник </w:t>
      </w:r>
      <w:proofErr w:type="spellStart"/>
      <w:r>
        <w:rPr>
          <w:b/>
          <w:sz w:val="24"/>
        </w:rPr>
        <w:t>Spotlight</w:t>
      </w:r>
      <w:proofErr w:type="spellEnd"/>
      <w:r>
        <w:rPr>
          <w:b/>
          <w:sz w:val="24"/>
        </w:rPr>
        <w:t>)</w:t>
      </w:r>
    </w:p>
    <w:p w:rsidR="006F0841" w:rsidRDefault="006F0841">
      <w:pPr>
        <w:pStyle w:val="a3"/>
        <w:spacing w:before="8"/>
        <w:ind w:left="0"/>
        <w:rPr>
          <w:b/>
          <w:sz w:val="20"/>
        </w:rPr>
      </w:pPr>
    </w:p>
    <w:p w:rsidR="006F0841" w:rsidRDefault="006F1425">
      <w:pPr>
        <w:pStyle w:val="a3"/>
        <w:spacing w:line="276" w:lineRule="auto"/>
      </w:pPr>
      <w:r>
        <w:t xml:space="preserve">Рабочие программы по английскому языку (учебник </w:t>
      </w:r>
      <w:proofErr w:type="spellStart"/>
      <w:r>
        <w:t>Spotlight</w:t>
      </w:r>
      <w:proofErr w:type="spellEnd"/>
      <w:r>
        <w:t>) для 5-9 классов составлены в соответствии с нормативно-правовыми документами:</w:t>
      </w:r>
    </w:p>
    <w:p w:rsidR="006F0841" w:rsidRDefault="006F1425">
      <w:pPr>
        <w:pStyle w:val="a4"/>
        <w:numPr>
          <w:ilvl w:val="0"/>
          <w:numId w:val="6"/>
        </w:numPr>
        <w:tabs>
          <w:tab w:val="left" w:pos="1121"/>
        </w:tabs>
        <w:spacing w:before="63" w:line="237" w:lineRule="auto"/>
        <w:ind w:right="1039" w:firstLine="680"/>
        <w:rPr>
          <w:sz w:val="24"/>
        </w:rPr>
      </w:pPr>
      <w:r>
        <w:rPr>
          <w:sz w:val="24"/>
        </w:rPr>
        <w:t>Федеральный компонент государственных образовательных стандарта</w:t>
      </w:r>
      <w:r>
        <w:rPr>
          <w:spacing w:val="-29"/>
          <w:sz w:val="24"/>
        </w:rPr>
        <w:t xml:space="preserve"> </w:t>
      </w:r>
      <w:r>
        <w:rPr>
          <w:sz w:val="24"/>
        </w:rPr>
        <w:t>основного общего образования (приказ №1089 от 05.03.2004</w:t>
      </w:r>
      <w:r>
        <w:rPr>
          <w:spacing w:val="-2"/>
          <w:sz w:val="24"/>
        </w:rPr>
        <w:t xml:space="preserve"> </w:t>
      </w:r>
      <w:r>
        <w:rPr>
          <w:sz w:val="24"/>
        </w:rPr>
        <w:t>г.)</w:t>
      </w:r>
    </w:p>
    <w:p w:rsidR="006F0841" w:rsidRDefault="006F1425">
      <w:pPr>
        <w:pStyle w:val="a4"/>
        <w:numPr>
          <w:ilvl w:val="0"/>
          <w:numId w:val="6"/>
        </w:numPr>
        <w:tabs>
          <w:tab w:val="left" w:pos="1121"/>
        </w:tabs>
        <w:spacing w:before="2"/>
        <w:ind w:right="604" w:firstLine="680"/>
        <w:rPr>
          <w:sz w:val="24"/>
        </w:rPr>
      </w:pPr>
      <w:r>
        <w:rPr>
          <w:sz w:val="24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</w:t>
      </w:r>
      <w:r>
        <w:rPr>
          <w:sz w:val="24"/>
        </w:rPr>
        <w:t xml:space="preserve">ограммы общего образования (приказ МОРФ от 09.03.2004 г. №1312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федерального базисного учебного плана и примерных планов для образовательных 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РФ»;</w:t>
      </w:r>
    </w:p>
    <w:p w:rsidR="006F0841" w:rsidRDefault="006F1425">
      <w:pPr>
        <w:pStyle w:val="a4"/>
        <w:numPr>
          <w:ilvl w:val="0"/>
          <w:numId w:val="6"/>
        </w:numPr>
        <w:tabs>
          <w:tab w:val="left" w:pos="1121"/>
        </w:tabs>
        <w:spacing w:before="2" w:line="237" w:lineRule="auto"/>
        <w:ind w:right="407" w:firstLine="709"/>
        <w:rPr>
          <w:sz w:val="24"/>
        </w:rPr>
      </w:pPr>
      <w:r>
        <w:rPr>
          <w:sz w:val="24"/>
        </w:rPr>
        <w:t>Примерная программа среднего (полного) общего образования по английскому языку (базо</w:t>
      </w:r>
      <w:r>
        <w:rPr>
          <w:sz w:val="24"/>
        </w:rPr>
        <w:t>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</w:p>
    <w:p w:rsidR="006F0841" w:rsidRDefault="006F1425">
      <w:pPr>
        <w:pStyle w:val="a4"/>
        <w:numPr>
          <w:ilvl w:val="0"/>
          <w:numId w:val="6"/>
        </w:numPr>
        <w:tabs>
          <w:tab w:val="left" w:pos="1121"/>
        </w:tabs>
        <w:spacing w:before="5" w:line="237" w:lineRule="auto"/>
        <w:ind w:right="562" w:firstLine="709"/>
        <w:rPr>
          <w:sz w:val="24"/>
        </w:rPr>
      </w:pPr>
      <w:r>
        <w:rPr>
          <w:sz w:val="24"/>
        </w:rPr>
        <w:t>Федеральный перечень учебников, рекомендованных (допущенных) к использованию в образовательном</w:t>
      </w:r>
      <w:r>
        <w:rPr>
          <w:sz w:val="24"/>
        </w:rPr>
        <w:t xml:space="preserve"> процессе в образовательных учреждениях в 2015-2016 учебном</w:t>
      </w:r>
      <w:r>
        <w:rPr>
          <w:spacing w:val="-9"/>
          <w:sz w:val="24"/>
        </w:rPr>
        <w:t xml:space="preserve"> </w:t>
      </w:r>
      <w:r>
        <w:rPr>
          <w:sz w:val="24"/>
        </w:rPr>
        <w:t>году</w:t>
      </w:r>
    </w:p>
    <w:p w:rsidR="006F0841" w:rsidRDefault="006F1425">
      <w:pPr>
        <w:pStyle w:val="a4"/>
        <w:numPr>
          <w:ilvl w:val="0"/>
          <w:numId w:val="6"/>
        </w:numPr>
        <w:tabs>
          <w:tab w:val="left" w:pos="1121"/>
        </w:tabs>
        <w:spacing w:before="2"/>
        <w:ind w:left="1120" w:hanging="199"/>
        <w:rPr>
          <w:sz w:val="24"/>
        </w:rPr>
      </w:pPr>
      <w:r>
        <w:rPr>
          <w:sz w:val="24"/>
        </w:rPr>
        <w:t xml:space="preserve">Учебный план МБОУ </w:t>
      </w:r>
      <w:r>
        <w:rPr>
          <w:sz w:val="24"/>
        </w:rPr>
        <w:t>СОШ</w:t>
      </w:r>
      <w:r w:rsidRPr="006F1425">
        <w:rPr>
          <w:sz w:val="24"/>
        </w:rPr>
        <w:t xml:space="preserve"> </w:t>
      </w:r>
      <w:r>
        <w:rPr>
          <w:sz w:val="24"/>
        </w:rPr>
        <w:t>№</w:t>
      </w:r>
      <w:r w:rsidRPr="006F1425">
        <w:rPr>
          <w:sz w:val="24"/>
        </w:rPr>
        <w:t>24</w:t>
      </w:r>
      <w:r>
        <w:rPr>
          <w:sz w:val="24"/>
        </w:rPr>
        <w:t xml:space="preserve"> Партизанского городского округа</w:t>
      </w:r>
      <w:r>
        <w:rPr>
          <w:sz w:val="24"/>
        </w:rPr>
        <w:t>»</w:t>
      </w:r>
    </w:p>
    <w:p w:rsidR="006F0841" w:rsidRDefault="006F1425">
      <w:pPr>
        <w:pStyle w:val="a4"/>
        <w:numPr>
          <w:ilvl w:val="0"/>
          <w:numId w:val="6"/>
        </w:numPr>
        <w:tabs>
          <w:tab w:val="left" w:pos="1121"/>
        </w:tabs>
        <w:spacing w:before="4" w:line="237" w:lineRule="auto"/>
        <w:ind w:right="412" w:firstLine="680"/>
        <w:jc w:val="both"/>
        <w:rPr>
          <w:sz w:val="24"/>
        </w:rPr>
      </w:pPr>
      <w:r>
        <w:rPr>
          <w:sz w:val="24"/>
        </w:rPr>
        <w:t>материалам авторского учебного методического комплекса УМК "Английский в фокусе"</w:t>
      </w:r>
      <w:r>
        <w:rPr>
          <w:sz w:val="24"/>
        </w:rPr>
        <w:t xml:space="preserve">, рекомендованного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к использованию в образовательном процессе в 2015 -2016 учебном году.</w:t>
      </w:r>
    </w:p>
    <w:p w:rsidR="006F0841" w:rsidRDefault="006F0841">
      <w:pPr>
        <w:pStyle w:val="a3"/>
        <w:spacing w:before="3"/>
        <w:ind w:left="0"/>
      </w:pPr>
    </w:p>
    <w:p w:rsidR="006F0841" w:rsidRDefault="006F1425">
      <w:pPr>
        <w:pStyle w:val="a3"/>
        <w:ind w:right="411"/>
        <w:jc w:val="both"/>
      </w:pPr>
      <w:r>
        <w:t>Реализация программ предполагается в условиях классно-урочной системы обучения, на ее освоение отводится 105 часов в год, 3 часа в неделю (в 5-8 класса</w:t>
      </w:r>
      <w:r>
        <w:t>х) и 102 часа в год, 3 часа в неделю (в 9 классе).</w:t>
      </w:r>
    </w:p>
    <w:p w:rsidR="006F0841" w:rsidRDefault="006F1425">
      <w:pPr>
        <w:pStyle w:val="a3"/>
        <w:tabs>
          <w:tab w:val="left" w:pos="2607"/>
          <w:tab w:val="left" w:pos="4396"/>
          <w:tab w:val="left" w:pos="6540"/>
        </w:tabs>
      </w:pPr>
      <w:r>
        <w:t xml:space="preserve">Рабочие  </w:t>
      </w:r>
      <w:r>
        <w:rPr>
          <w:spacing w:val="15"/>
        </w:rPr>
        <w:t xml:space="preserve"> </w:t>
      </w:r>
      <w:r>
        <w:t>программы</w:t>
      </w:r>
      <w:r>
        <w:tab/>
        <w:t>ориентированы</w:t>
      </w:r>
      <w:r>
        <w:tab/>
        <w:t xml:space="preserve">на  </w:t>
      </w:r>
      <w:r>
        <w:rPr>
          <w:spacing w:val="11"/>
        </w:rPr>
        <w:t xml:space="preserve"> </w:t>
      </w:r>
      <w:r>
        <w:t>использование</w:t>
      </w:r>
      <w:r>
        <w:tab/>
        <w:t>учебно-методического</w:t>
      </w:r>
      <w:r>
        <w:rPr>
          <w:spacing w:val="13"/>
        </w:rPr>
        <w:t xml:space="preserve"> </w:t>
      </w:r>
      <w:r>
        <w:t>комплекта</w:t>
      </w:r>
    </w:p>
    <w:p w:rsidR="006F0841" w:rsidRDefault="006F1425">
      <w:pPr>
        <w:pStyle w:val="a3"/>
        <w:ind w:right="85"/>
      </w:pPr>
      <w:r>
        <w:t xml:space="preserve">«Английский в фокусе» для 5-9 классов. Авторы Ю.В. Ваулина, Дж. Дули, О.Е. </w:t>
      </w:r>
      <w:proofErr w:type="spellStart"/>
      <w:r>
        <w:t>Подоляко</w:t>
      </w:r>
      <w:proofErr w:type="spellEnd"/>
      <w:r>
        <w:t xml:space="preserve">, В. </w:t>
      </w:r>
      <w:proofErr w:type="spellStart"/>
      <w:r>
        <w:t>Эвенс</w:t>
      </w:r>
      <w:proofErr w:type="spellEnd"/>
      <w:r>
        <w:t xml:space="preserve">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</w:t>
      </w:r>
      <w:proofErr w:type="spellEnd"/>
      <w:r>
        <w:t>: Про</w:t>
      </w:r>
      <w:r>
        <w:t>свещение, 2013</w:t>
      </w:r>
    </w:p>
    <w:p w:rsidR="006F0841" w:rsidRDefault="006F1425">
      <w:pPr>
        <w:pStyle w:val="a3"/>
      </w:pPr>
      <w:r>
        <w:t>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</w:t>
      </w:r>
    </w:p>
    <w:p w:rsidR="006F0841" w:rsidRDefault="006F1425">
      <w:pPr>
        <w:pStyle w:val="a3"/>
        <w:ind w:right="407" w:firstLine="708"/>
        <w:jc w:val="both"/>
      </w:pPr>
      <w:r>
        <w:t>В состав УМК входит учебник для 5-9 классов учреждений «Английский в фокусе» для 5-9 кл</w:t>
      </w:r>
      <w:r>
        <w:t xml:space="preserve">ассов </w:t>
      </w:r>
      <w:proofErr w:type="gramStart"/>
      <w:r>
        <w:t>( авторы</w:t>
      </w:r>
      <w:proofErr w:type="gramEnd"/>
      <w:r>
        <w:t xml:space="preserve"> Ю.В. Ваулина, Дж. Дули, О.Е. </w:t>
      </w:r>
      <w:proofErr w:type="spellStart"/>
      <w:r>
        <w:t>Подоляко</w:t>
      </w:r>
      <w:proofErr w:type="spellEnd"/>
      <w:r>
        <w:t xml:space="preserve">, В. Эванс.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: Просвещение, 2013.), рабочая тетрадь для 5-9 классов (авторы Ю.В. Ваулина, Дж. Дули, О.Е. </w:t>
      </w:r>
      <w:proofErr w:type="spellStart"/>
      <w:r>
        <w:t>Подоляко</w:t>
      </w:r>
      <w:proofErr w:type="spellEnd"/>
      <w:r>
        <w:t xml:space="preserve">, В. </w:t>
      </w:r>
      <w:proofErr w:type="gramStart"/>
      <w:r>
        <w:t>Эванс.–</w:t>
      </w:r>
      <w:proofErr w:type="gramEnd"/>
      <w:r>
        <w:t xml:space="preserve">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: Просвещение, 2013), звуковое прило</w:t>
      </w:r>
      <w:r>
        <w:t>жение.</w:t>
      </w:r>
    </w:p>
    <w:p w:rsidR="006F0841" w:rsidRDefault="006F1425">
      <w:pPr>
        <w:pStyle w:val="a3"/>
        <w:spacing w:before="1"/>
        <w:ind w:right="85"/>
      </w:pPr>
      <w:r>
        <w:rPr>
          <w:b/>
        </w:rPr>
        <w:t xml:space="preserve">Учебники </w:t>
      </w:r>
      <w:r>
        <w:t>“</w:t>
      </w:r>
      <w:proofErr w:type="spellStart"/>
      <w:r>
        <w:t>Spotlight</w:t>
      </w:r>
      <w:proofErr w:type="spellEnd"/>
      <w:r>
        <w:t xml:space="preserve"> 5 - 9” построены в соответствии с базисным учебным планом (3 часа в неделю). Учебники для 5-9 классов имеют следующую структуру: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>10 тематических</w:t>
      </w:r>
      <w:r>
        <w:rPr>
          <w:sz w:val="24"/>
        </w:rPr>
        <w:t xml:space="preserve"> </w:t>
      </w:r>
      <w:r>
        <w:rPr>
          <w:sz w:val="24"/>
        </w:rPr>
        <w:t>модулей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>каждый модуль состоит из 9 уроков и одного резервного урока (по усмотрению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учителя)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 xml:space="preserve">раздел </w:t>
      </w:r>
      <w:proofErr w:type="spellStart"/>
      <w:r>
        <w:rPr>
          <w:sz w:val="24"/>
        </w:rPr>
        <w:t>Spotlight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Russia</w:t>
      </w:r>
      <w:proofErr w:type="spellEnd"/>
      <w:r>
        <w:rPr>
          <w:sz w:val="24"/>
        </w:rPr>
        <w:t>;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>тексты песен и упражнения к ним;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справочник;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2"/>
        </w:tabs>
        <w:ind w:right="2395" w:firstLine="0"/>
        <w:rPr>
          <w:sz w:val="24"/>
        </w:rPr>
      </w:pPr>
      <w:r>
        <w:rPr>
          <w:sz w:val="24"/>
        </w:rPr>
        <w:t>поурочный словарь (с выделенным другим цветом активным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вокабуляром</w:t>
      </w:r>
      <w:proofErr w:type="spellEnd"/>
      <w:r>
        <w:rPr>
          <w:sz w:val="24"/>
        </w:rPr>
        <w:t>); Каждый модуль имеет четкую структуру: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>новый лексико-грамматический материал (уроки a, b,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);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5"/>
        </w:tabs>
        <w:ind w:left="354" w:hanging="142"/>
        <w:jc w:val="both"/>
        <w:rPr>
          <w:sz w:val="24"/>
        </w:rPr>
      </w:pPr>
      <w:r>
        <w:rPr>
          <w:sz w:val="24"/>
        </w:rPr>
        <w:t xml:space="preserve">урок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Use</w:t>
      </w:r>
      <w:proofErr w:type="spellEnd"/>
      <w:r>
        <w:rPr>
          <w:sz w:val="24"/>
        </w:rPr>
        <w:t xml:space="preserve"> (урок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этикета);</w:t>
      </w:r>
    </w:p>
    <w:p w:rsidR="006F0841" w:rsidRPr="006F1425" w:rsidRDefault="006F1425">
      <w:pPr>
        <w:pStyle w:val="a4"/>
        <w:numPr>
          <w:ilvl w:val="0"/>
          <w:numId w:val="5"/>
        </w:numPr>
        <w:tabs>
          <w:tab w:val="left" w:pos="352"/>
        </w:tabs>
        <w:ind w:firstLine="0"/>
        <w:jc w:val="both"/>
        <w:rPr>
          <w:sz w:val="24"/>
          <w:lang w:val="en-US"/>
        </w:rPr>
      </w:pPr>
      <w:r>
        <w:rPr>
          <w:sz w:val="24"/>
        </w:rPr>
        <w:t>Уроки</w:t>
      </w:r>
      <w:r w:rsidRPr="006F1425">
        <w:rPr>
          <w:sz w:val="24"/>
          <w:lang w:val="en-US"/>
        </w:rPr>
        <w:t xml:space="preserve"> </w:t>
      </w:r>
      <w:r>
        <w:rPr>
          <w:sz w:val="24"/>
        </w:rPr>
        <w:t>культуроведения</w:t>
      </w:r>
      <w:r w:rsidRPr="006F1425">
        <w:rPr>
          <w:sz w:val="24"/>
          <w:lang w:val="en-US"/>
        </w:rPr>
        <w:t xml:space="preserve"> (Culture Corner, Spotlight on</w:t>
      </w:r>
      <w:r w:rsidRPr="006F1425">
        <w:rPr>
          <w:spacing w:val="-1"/>
          <w:sz w:val="24"/>
          <w:lang w:val="en-US"/>
        </w:rPr>
        <w:t xml:space="preserve"> </w:t>
      </w:r>
      <w:r w:rsidRPr="006F1425">
        <w:rPr>
          <w:sz w:val="24"/>
          <w:lang w:val="en-US"/>
        </w:rPr>
        <w:t>Russia);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>Уроки дополнительного чтения (</w:t>
      </w:r>
      <w:proofErr w:type="spellStart"/>
      <w:r>
        <w:rPr>
          <w:sz w:val="24"/>
        </w:rPr>
        <w:t>Extensive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Reading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Across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Curriculum</w:t>
      </w:r>
      <w:proofErr w:type="spellEnd"/>
      <w:r>
        <w:rPr>
          <w:sz w:val="24"/>
        </w:rPr>
        <w:t>);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>Книга для чтения (по эпизоду из книги для 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модуля);</w:t>
      </w:r>
    </w:p>
    <w:p w:rsidR="006F0841" w:rsidRDefault="006F1425">
      <w:pPr>
        <w:pStyle w:val="a4"/>
        <w:numPr>
          <w:ilvl w:val="0"/>
          <w:numId w:val="5"/>
        </w:numPr>
        <w:tabs>
          <w:tab w:val="left" w:pos="352"/>
        </w:tabs>
        <w:spacing w:before="1"/>
        <w:ind w:right="3334" w:firstLine="0"/>
        <w:rPr>
          <w:sz w:val="24"/>
        </w:rPr>
      </w:pPr>
      <w:r>
        <w:rPr>
          <w:sz w:val="24"/>
        </w:rPr>
        <w:t>Урок контроля, рефлексии учебной деятельности (</w:t>
      </w:r>
      <w:proofErr w:type="spellStart"/>
      <w:r>
        <w:rPr>
          <w:sz w:val="24"/>
        </w:rPr>
        <w:t>Progress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Check</w:t>
      </w:r>
      <w:proofErr w:type="spellEnd"/>
      <w:r>
        <w:rPr>
          <w:sz w:val="24"/>
        </w:rPr>
        <w:t>); Цели и задачи обучения:</w:t>
      </w:r>
    </w:p>
    <w:p w:rsidR="006F0841" w:rsidRDefault="006F1425">
      <w:pPr>
        <w:pStyle w:val="a4"/>
        <w:numPr>
          <w:ilvl w:val="1"/>
          <w:numId w:val="5"/>
        </w:numPr>
        <w:tabs>
          <w:tab w:val="left" w:pos="921"/>
          <w:tab w:val="left" w:pos="922"/>
        </w:tabs>
        <w:spacing w:before="4" w:line="237" w:lineRule="auto"/>
        <w:ind w:right="416" w:hanging="360"/>
        <w:rPr>
          <w:sz w:val="24"/>
        </w:rPr>
      </w:pPr>
      <w:r>
        <w:rPr>
          <w:sz w:val="24"/>
        </w:rPr>
        <w:t>формирование умений общаться на английском языке с учетом речевых возможностей и потребностей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6F0841" w:rsidRDefault="006F1425">
      <w:pPr>
        <w:pStyle w:val="a4"/>
        <w:numPr>
          <w:ilvl w:val="1"/>
          <w:numId w:val="5"/>
        </w:numPr>
        <w:tabs>
          <w:tab w:val="left" w:pos="921"/>
          <w:tab w:val="left" w:pos="922"/>
        </w:tabs>
        <w:spacing w:before="50" w:line="237" w:lineRule="auto"/>
        <w:ind w:right="408" w:hanging="360"/>
        <w:rPr>
          <w:sz w:val="24"/>
        </w:rPr>
      </w:pPr>
      <w:r>
        <w:rPr>
          <w:sz w:val="24"/>
        </w:rPr>
        <w:t>развитие личности ребенка, его речевых способностей, вни</w:t>
      </w:r>
      <w:r>
        <w:rPr>
          <w:sz w:val="24"/>
        </w:rPr>
        <w:t>мания, мышления, памяти и воображения, мотивации к дальнейшему овладению иностранным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языком;</w:t>
      </w:r>
    </w:p>
    <w:p w:rsidR="006F0841" w:rsidRDefault="006F0841">
      <w:pPr>
        <w:spacing w:line="237" w:lineRule="auto"/>
        <w:rPr>
          <w:sz w:val="24"/>
        </w:rPr>
        <w:sectPr w:rsidR="006F0841">
          <w:type w:val="continuous"/>
          <w:pgSz w:w="11900" w:h="16850"/>
          <w:pgMar w:top="500" w:right="440" w:bottom="280" w:left="920" w:header="720" w:footer="720" w:gutter="0"/>
          <w:cols w:space="720"/>
        </w:sectPr>
      </w:pPr>
    </w:p>
    <w:p w:rsidR="006F0841" w:rsidRDefault="006F1425">
      <w:pPr>
        <w:pStyle w:val="a4"/>
        <w:numPr>
          <w:ilvl w:val="1"/>
          <w:numId w:val="5"/>
        </w:numPr>
        <w:tabs>
          <w:tab w:val="left" w:pos="922"/>
        </w:tabs>
        <w:spacing w:before="82" w:line="237" w:lineRule="auto"/>
        <w:ind w:right="407" w:hanging="360"/>
        <w:jc w:val="both"/>
        <w:rPr>
          <w:sz w:val="24"/>
        </w:rPr>
      </w:pPr>
      <w:r>
        <w:rPr>
          <w:sz w:val="24"/>
        </w:rPr>
        <w:lastRenderedPageBreak/>
        <w:t>обеспечение коммуникативно-психологической адаптации учащихся 5-9 класса к новому языковому миру для преодоления в дальнейшем психологических барье</w:t>
      </w:r>
      <w:r>
        <w:rPr>
          <w:sz w:val="24"/>
        </w:rPr>
        <w:t>ров в использовании английского языка как 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6F0841" w:rsidRDefault="006F1425">
      <w:pPr>
        <w:pStyle w:val="a4"/>
        <w:numPr>
          <w:ilvl w:val="1"/>
          <w:numId w:val="5"/>
        </w:numPr>
        <w:tabs>
          <w:tab w:val="left" w:pos="922"/>
        </w:tabs>
        <w:spacing w:before="55" w:line="237" w:lineRule="auto"/>
        <w:ind w:right="419" w:hanging="360"/>
        <w:jc w:val="both"/>
        <w:rPr>
          <w:sz w:val="24"/>
        </w:rPr>
      </w:pPr>
      <w:r>
        <w:rPr>
          <w:sz w:val="24"/>
        </w:rPr>
        <w:t>освоение элементарных лингвистических представлений, доступных данному возрасту и необходимых для овладения устной и письменной речью на английском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языке;</w:t>
      </w:r>
    </w:p>
    <w:p w:rsidR="006F0841" w:rsidRDefault="006F1425">
      <w:pPr>
        <w:pStyle w:val="a4"/>
        <w:numPr>
          <w:ilvl w:val="1"/>
          <w:numId w:val="5"/>
        </w:numPr>
        <w:tabs>
          <w:tab w:val="left" w:pos="922"/>
        </w:tabs>
        <w:spacing w:before="53" w:line="237" w:lineRule="auto"/>
        <w:ind w:right="407" w:hanging="360"/>
        <w:jc w:val="both"/>
        <w:rPr>
          <w:sz w:val="24"/>
        </w:rPr>
      </w:pPr>
      <w:r>
        <w:rPr>
          <w:sz w:val="24"/>
        </w:rPr>
        <w:t>приобщение детей к новому социальному опыту с использованием иностранного языка: знакомство учащихся с миром зарубежных сверстников</w:t>
      </w:r>
    </w:p>
    <w:p w:rsidR="006F0841" w:rsidRDefault="006F1425">
      <w:pPr>
        <w:pStyle w:val="1"/>
        <w:spacing w:before="5" w:line="274" w:lineRule="exact"/>
        <w:ind w:left="1106"/>
      </w:pPr>
      <w:r>
        <w:t>Иностранный язык входит в общеобразовательную область «Филология».</w:t>
      </w:r>
    </w:p>
    <w:p w:rsidR="006F0841" w:rsidRDefault="006F1425">
      <w:pPr>
        <w:pStyle w:val="a3"/>
        <w:ind w:right="410" w:firstLine="708"/>
        <w:jc w:val="both"/>
      </w:pPr>
      <w:r>
        <w:t>Язык является важнейшим средством общения, без которого н</w:t>
      </w:r>
      <w:r>
        <w:t>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</w:t>
      </w:r>
      <w:r>
        <w:t>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6F0841" w:rsidRDefault="006F1425">
      <w:pPr>
        <w:pStyle w:val="a3"/>
        <w:ind w:right="415"/>
        <w:jc w:val="both"/>
      </w:pPr>
      <w:r>
        <w:t>Основное назначение предмета «Иностранный язык» состоит в формировании коммуникативной компетенции, т.е. способности и гот</w:t>
      </w:r>
      <w:r>
        <w:t>овности осуществлять иноязычное межличностное и межкультурное общение с носителями языка.</w:t>
      </w:r>
    </w:p>
    <w:p w:rsidR="006F0841" w:rsidRDefault="006F1425">
      <w:pPr>
        <w:pStyle w:val="1"/>
        <w:ind w:left="212"/>
        <w:jc w:val="both"/>
        <w:rPr>
          <w:b w:val="0"/>
        </w:rPr>
      </w:pPr>
      <w:r>
        <w:t>Иностранный язык как учебный предмет характеризуется</w:t>
      </w:r>
      <w:r>
        <w:rPr>
          <w:b w:val="0"/>
        </w:rPr>
        <w:t>:</w:t>
      </w:r>
    </w:p>
    <w:p w:rsidR="006F0841" w:rsidRDefault="006F1425">
      <w:pPr>
        <w:pStyle w:val="a4"/>
        <w:numPr>
          <w:ilvl w:val="0"/>
          <w:numId w:val="4"/>
        </w:numPr>
        <w:tabs>
          <w:tab w:val="left" w:pos="425"/>
        </w:tabs>
        <w:ind w:right="414" w:firstLine="0"/>
        <w:jc w:val="both"/>
        <w:rPr>
          <w:sz w:val="24"/>
        </w:rPr>
      </w:pPr>
      <w:proofErr w:type="spellStart"/>
      <w:r>
        <w:rPr>
          <w:b/>
          <w:sz w:val="24"/>
        </w:rPr>
        <w:t>метапредметностью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(содержанием речи на иностранном языке могут быть сведения из разных</w:t>
      </w:r>
    </w:p>
    <w:p w:rsidR="006F0841" w:rsidRDefault="006F1425">
      <w:pPr>
        <w:pStyle w:val="a3"/>
        <w:jc w:val="both"/>
      </w:pPr>
      <w:r>
        <w:t xml:space="preserve">областей знания, </w:t>
      </w:r>
      <w:proofErr w:type="gramStart"/>
      <w:r>
        <w:t>например</w:t>
      </w:r>
      <w:proofErr w:type="gramEnd"/>
      <w:r>
        <w:t xml:space="preserve"> литературы, искусства, истории, географии, математики и др.);</w:t>
      </w:r>
    </w:p>
    <w:p w:rsidR="006F0841" w:rsidRDefault="006F1425">
      <w:pPr>
        <w:pStyle w:val="a4"/>
        <w:numPr>
          <w:ilvl w:val="0"/>
          <w:numId w:val="4"/>
        </w:numPr>
        <w:tabs>
          <w:tab w:val="left" w:pos="352"/>
        </w:tabs>
        <w:ind w:left="352" w:hanging="140"/>
        <w:jc w:val="both"/>
        <w:rPr>
          <w:sz w:val="24"/>
        </w:rPr>
      </w:pPr>
      <w:proofErr w:type="spellStart"/>
      <w:r>
        <w:rPr>
          <w:b/>
          <w:sz w:val="24"/>
        </w:rPr>
        <w:t>многоуровневостью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(с одной стороны, необходимо овладение различными</w:t>
      </w:r>
      <w:r>
        <w:rPr>
          <w:spacing w:val="-24"/>
          <w:sz w:val="24"/>
        </w:rPr>
        <w:t xml:space="preserve"> </w:t>
      </w:r>
      <w:r>
        <w:rPr>
          <w:sz w:val="24"/>
        </w:rPr>
        <w:t>языковыми</w:t>
      </w:r>
    </w:p>
    <w:p w:rsidR="006F0841" w:rsidRDefault="006F1425">
      <w:pPr>
        <w:pStyle w:val="a3"/>
        <w:ind w:right="415"/>
        <w:jc w:val="both"/>
      </w:pPr>
      <w:r>
        <w:t>средствами, соотносящимися с аспектами языка: лексическим, грамматическим, фонетическим, с</w:t>
      </w:r>
    </w:p>
    <w:p w:rsidR="006F0841" w:rsidRDefault="006F1425">
      <w:pPr>
        <w:pStyle w:val="a3"/>
        <w:jc w:val="both"/>
      </w:pPr>
      <w:r>
        <w:t>другой – умениями в четырех видах речевой деятельности);</w:t>
      </w:r>
    </w:p>
    <w:p w:rsidR="006F0841" w:rsidRDefault="006F1425">
      <w:pPr>
        <w:pStyle w:val="a4"/>
        <w:numPr>
          <w:ilvl w:val="0"/>
          <w:numId w:val="4"/>
        </w:numPr>
        <w:tabs>
          <w:tab w:val="left" w:pos="352"/>
        </w:tabs>
        <w:ind w:right="508" w:firstLine="0"/>
        <w:jc w:val="both"/>
        <w:rPr>
          <w:sz w:val="24"/>
        </w:rPr>
      </w:pPr>
      <w:proofErr w:type="spellStart"/>
      <w:r>
        <w:rPr>
          <w:b/>
          <w:sz w:val="24"/>
        </w:rPr>
        <w:t>полифункциональностью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(может выступать как цель обучения и как средство</w:t>
      </w:r>
      <w:r>
        <w:rPr>
          <w:spacing w:val="-33"/>
          <w:sz w:val="24"/>
        </w:rPr>
        <w:t xml:space="preserve"> </w:t>
      </w:r>
      <w:r>
        <w:rPr>
          <w:sz w:val="24"/>
        </w:rPr>
        <w:t>приобретения сведений в самых различных областях</w:t>
      </w:r>
      <w:r>
        <w:rPr>
          <w:sz w:val="24"/>
        </w:rPr>
        <w:t xml:space="preserve"> </w:t>
      </w:r>
      <w:r>
        <w:rPr>
          <w:sz w:val="24"/>
        </w:rPr>
        <w:t>знания).</w:t>
      </w:r>
    </w:p>
    <w:p w:rsidR="006F0841" w:rsidRDefault="006F1425">
      <w:pPr>
        <w:pStyle w:val="a3"/>
        <w:ind w:right="407"/>
        <w:jc w:val="both"/>
      </w:pPr>
      <w:r>
        <w:t>Иностранный язык расширяет лингвистический кругозор учащихся, способ</w:t>
      </w:r>
      <w:r>
        <w:t>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6F0841" w:rsidRDefault="006F1425">
      <w:pPr>
        <w:pStyle w:val="a3"/>
        <w:ind w:right="411" w:firstLine="708"/>
        <w:jc w:val="both"/>
      </w:pPr>
      <w:r>
        <w:t xml:space="preserve">В соответствии с требованиями к результатам освоения основной образовательной программы основного общего образования рабочая программа направлена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по иностранным языкам.</w:t>
      </w:r>
    </w:p>
    <w:p w:rsidR="006F0841" w:rsidRDefault="006F1425">
      <w:pPr>
        <w:pStyle w:val="1"/>
        <w:spacing w:before="4" w:line="274" w:lineRule="exact"/>
        <w:ind w:left="212"/>
        <w:jc w:val="both"/>
      </w:pPr>
      <w:r>
        <w:t>Цель предме</w:t>
      </w:r>
      <w:r>
        <w:t>та:</w:t>
      </w:r>
    </w:p>
    <w:p w:rsidR="006F0841" w:rsidRDefault="006F1425">
      <w:pPr>
        <w:ind w:left="212" w:right="409"/>
        <w:jc w:val="both"/>
        <w:rPr>
          <w:sz w:val="24"/>
        </w:rPr>
      </w:pPr>
      <w:r>
        <w:rPr>
          <w:sz w:val="24"/>
        </w:rPr>
        <w:t xml:space="preserve">-Развитие иноязычной </w:t>
      </w:r>
      <w:r>
        <w:rPr>
          <w:b/>
          <w:sz w:val="24"/>
        </w:rPr>
        <w:t xml:space="preserve">коммуникативной компетенции </w:t>
      </w:r>
      <w:r>
        <w:rPr>
          <w:sz w:val="24"/>
        </w:rPr>
        <w:t>(речевой, языковой, социокультурной, компенсаторной, учебно-познавательной):</w:t>
      </w:r>
    </w:p>
    <w:p w:rsidR="006F0841" w:rsidRDefault="006F1425">
      <w:pPr>
        <w:pStyle w:val="a3"/>
        <w:ind w:right="415"/>
        <w:jc w:val="both"/>
      </w:pPr>
      <w:r>
        <w:t xml:space="preserve">-речевая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>
        <w:t>ауди</w:t>
      </w:r>
      <w:r>
        <w:t>ровании</w:t>
      </w:r>
      <w:proofErr w:type="spellEnd"/>
      <w:r>
        <w:t>, чтении, письме);</w:t>
      </w:r>
    </w:p>
    <w:p w:rsidR="006F0841" w:rsidRDefault="006F1425">
      <w:pPr>
        <w:pStyle w:val="a4"/>
        <w:numPr>
          <w:ilvl w:val="0"/>
          <w:numId w:val="3"/>
        </w:numPr>
        <w:tabs>
          <w:tab w:val="left" w:pos="394"/>
        </w:tabs>
        <w:spacing w:before="34"/>
        <w:ind w:right="410" w:firstLine="0"/>
        <w:jc w:val="both"/>
        <w:rPr>
          <w:sz w:val="24"/>
        </w:rPr>
      </w:pPr>
      <w:r>
        <w:rPr>
          <w:b/>
          <w:sz w:val="24"/>
        </w:rPr>
        <w:t xml:space="preserve">языковая компетенция </w:t>
      </w:r>
      <w:r>
        <w:rPr>
          <w:sz w:val="24"/>
        </w:rPr>
        <w:t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</w:t>
      </w:r>
      <w:r>
        <w:rPr>
          <w:sz w:val="24"/>
        </w:rPr>
        <w:t>ыражения мысли родном и 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6F0841" w:rsidRDefault="006F1425">
      <w:pPr>
        <w:pStyle w:val="a4"/>
        <w:numPr>
          <w:ilvl w:val="0"/>
          <w:numId w:val="3"/>
        </w:numPr>
        <w:tabs>
          <w:tab w:val="left" w:pos="387"/>
        </w:tabs>
        <w:spacing w:before="39"/>
        <w:ind w:right="411" w:firstLine="0"/>
        <w:jc w:val="both"/>
        <w:rPr>
          <w:sz w:val="24"/>
        </w:rPr>
      </w:pPr>
      <w:r>
        <w:rPr>
          <w:b/>
          <w:sz w:val="24"/>
        </w:rPr>
        <w:t xml:space="preserve">социокультурная компетенция </w:t>
      </w:r>
      <w:r>
        <w:rPr>
          <w:sz w:val="24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</w:t>
      </w:r>
      <w:r>
        <w:rPr>
          <w:sz w:val="24"/>
        </w:rPr>
        <w:t>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6F0841" w:rsidRDefault="006F1425">
      <w:pPr>
        <w:pStyle w:val="a3"/>
        <w:spacing w:before="38"/>
        <w:ind w:right="408" w:firstLine="60"/>
        <w:jc w:val="both"/>
      </w:pPr>
      <w:r>
        <w:rPr>
          <w:b/>
        </w:rPr>
        <w:t xml:space="preserve">- компенсаторная компетенция </w:t>
      </w:r>
      <w:r>
        <w:t>–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6F0841" w:rsidRDefault="006F1425">
      <w:pPr>
        <w:pStyle w:val="a4"/>
        <w:numPr>
          <w:ilvl w:val="0"/>
          <w:numId w:val="2"/>
        </w:numPr>
        <w:tabs>
          <w:tab w:val="left" w:pos="391"/>
        </w:tabs>
        <w:spacing w:before="38"/>
        <w:ind w:right="414" w:firstLine="0"/>
        <w:jc w:val="both"/>
        <w:rPr>
          <w:sz w:val="24"/>
        </w:rPr>
      </w:pPr>
      <w:r>
        <w:rPr>
          <w:sz w:val="24"/>
        </w:rPr>
        <w:t>учебно-познавательная компетенция – дальнейшее развитие общих и специальных учебных ум</w:t>
      </w:r>
      <w:r>
        <w:rPr>
          <w:sz w:val="24"/>
        </w:rPr>
        <w:t>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</w:t>
      </w:r>
      <w:r>
        <w:rPr>
          <w:spacing w:val="-35"/>
          <w:sz w:val="24"/>
        </w:rPr>
        <w:t xml:space="preserve"> </w:t>
      </w:r>
      <w:r>
        <w:rPr>
          <w:sz w:val="24"/>
        </w:rPr>
        <w:t>технологий.</w:t>
      </w:r>
    </w:p>
    <w:p w:rsidR="006F0841" w:rsidRDefault="006F1425">
      <w:pPr>
        <w:spacing w:before="1"/>
        <w:ind w:left="933"/>
        <w:rPr>
          <w:sz w:val="24"/>
        </w:rPr>
      </w:pPr>
      <w:r>
        <w:rPr>
          <w:b/>
          <w:sz w:val="24"/>
        </w:rPr>
        <w:t xml:space="preserve">Формы работы: </w:t>
      </w:r>
      <w:r>
        <w:rPr>
          <w:sz w:val="24"/>
        </w:rPr>
        <w:t>индивидуальная, парная, групповая, коллективная.</w:t>
      </w:r>
    </w:p>
    <w:p w:rsidR="006F0841" w:rsidRDefault="006F0841">
      <w:pPr>
        <w:pStyle w:val="a3"/>
        <w:ind w:left="0"/>
      </w:pPr>
    </w:p>
    <w:p w:rsidR="006F0841" w:rsidRDefault="006F1425">
      <w:pPr>
        <w:pStyle w:val="a3"/>
      </w:pPr>
      <w:r>
        <w:t>Текущий контроль проходи</w:t>
      </w:r>
      <w:r>
        <w:t>т в форме самостоятельных и контрольных работ. Промежуточная аттестация проходит в форме контрольной работы (в 5-9 классах)</w:t>
      </w:r>
    </w:p>
    <w:p w:rsidR="006F0841" w:rsidRDefault="006F0841">
      <w:pPr>
        <w:sectPr w:rsidR="006F0841">
          <w:pgSz w:w="11900" w:h="16850"/>
          <w:pgMar w:top="480" w:right="440" w:bottom="280" w:left="920" w:header="720" w:footer="720" w:gutter="0"/>
          <w:cols w:space="720"/>
        </w:sectPr>
      </w:pPr>
    </w:p>
    <w:p w:rsidR="006F0841" w:rsidRDefault="006F1425">
      <w:pPr>
        <w:pStyle w:val="1"/>
        <w:spacing w:before="77" w:after="4"/>
      </w:pPr>
      <w:r>
        <w:lastRenderedPageBreak/>
        <w:t>ТЕМАТИЧЕСКОЕ ПЛАНИРОВАНИЕ. 5 КЛАСС (105 ЧАСОВ)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5970"/>
      </w:tblGrid>
      <w:tr w:rsidR="006F0841">
        <w:trPr>
          <w:trHeight w:val="275"/>
        </w:trPr>
        <w:tc>
          <w:tcPr>
            <w:tcW w:w="4064" w:type="dxa"/>
          </w:tcPr>
          <w:p w:rsidR="006F0841" w:rsidRDefault="006F1425">
            <w:pPr>
              <w:pStyle w:val="TableParagraph"/>
              <w:spacing w:line="256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курса</w:t>
            </w:r>
          </w:p>
        </w:tc>
        <w:tc>
          <w:tcPr>
            <w:tcW w:w="5970" w:type="dxa"/>
          </w:tcPr>
          <w:p w:rsidR="006F0841" w:rsidRDefault="006F1425">
            <w:pPr>
              <w:pStyle w:val="TableParagraph"/>
              <w:spacing w:line="256" w:lineRule="exact"/>
              <w:ind w:left="2000" w:right="1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учебника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Межличностные</w:t>
            </w:r>
          </w:p>
        </w:tc>
        <w:tc>
          <w:tcPr>
            <w:tcW w:w="5970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6F1425">
              <w:rPr>
                <w:sz w:val="24"/>
                <w:lang w:val="en-US"/>
              </w:rPr>
              <w:t>I‟m</w:t>
            </w:r>
            <w:proofErr w:type="spellEnd"/>
            <w:r w:rsidRPr="006F1425">
              <w:rPr>
                <w:sz w:val="24"/>
                <w:lang w:val="en-US"/>
              </w:rPr>
              <w:t xml:space="preserve"> from…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My things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2); My family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367"/>
                <w:tab w:val="left" w:pos="2777"/>
                <w:tab w:val="left" w:pos="372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семье,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со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Who is who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Famous people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English in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3022"/>
              </w:tabs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сверстниками;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решение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use 4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4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4); Home-</w:t>
            </w:r>
          </w:p>
        </w:tc>
      </w:tr>
      <w:tr w:rsidR="006F0841">
        <w:trPr>
          <w:trHeight w:val="278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875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конфликтных</w:t>
            </w:r>
            <w:r>
              <w:rPr>
                <w:b/>
                <w:sz w:val="24"/>
              </w:rPr>
              <w:tab/>
              <w:t>ситуаций.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reading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lessons</w:t>
            </w:r>
            <w:proofErr w:type="spellEnd"/>
            <w:r>
              <w:rPr>
                <w:sz w:val="24"/>
              </w:rPr>
              <w:t xml:space="preserve"> (5 ч)</w:t>
            </w:r>
          </w:p>
        </w:tc>
      </w:tr>
      <w:tr w:rsidR="006F0841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557"/>
                <w:tab w:val="left" w:pos="1929"/>
                <w:tab w:val="left" w:pos="2844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Внешность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черты</w:t>
            </w:r>
            <w:r>
              <w:rPr>
                <w:b/>
                <w:sz w:val="24"/>
              </w:rPr>
              <w:tab/>
              <w:t>характера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90"/>
        </w:trPr>
        <w:tc>
          <w:tcPr>
            <w:tcW w:w="4064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 (12 ч).</w:t>
            </w:r>
          </w:p>
        </w:tc>
        <w:tc>
          <w:tcPr>
            <w:tcW w:w="5970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и увлечения (чтение, кино,</w:t>
            </w:r>
          </w:p>
        </w:tc>
        <w:tc>
          <w:tcPr>
            <w:tcW w:w="5970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My collection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2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2);</w:t>
            </w:r>
          </w:p>
        </w:tc>
      </w:tr>
      <w:tr w:rsidR="006F0841" w:rsidRPr="006F1425">
        <w:trPr>
          <w:trHeight w:val="276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076"/>
                <w:tab w:val="left" w:pos="2072"/>
                <w:tab w:val="left" w:pos="3345"/>
              </w:tabs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театр,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музеи,</w:t>
            </w:r>
            <w:r>
              <w:rPr>
                <w:b/>
                <w:sz w:val="24"/>
              </w:rPr>
              <w:tab/>
              <w:t>музыка).</w:t>
            </w:r>
            <w:r>
              <w:rPr>
                <w:b/>
                <w:sz w:val="24"/>
              </w:rPr>
              <w:tab/>
              <w:t>Виды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Weekends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6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6); Dress</w:t>
            </w:r>
          </w:p>
        </w:tc>
      </w:tr>
      <w:tr w:rsidR="006F0841" w:rsidRPr="006F1425">
        <w:trPr>
          <w:trHeight w:val="276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отдыха, путешествия. </w:t>
            </w:r>
            <w:proofErr w:type="spellStart"/>
            <w:r>
              <w:rPr>
                <w:b/>
                <w:sz w:val="24"/>
              </w:rPr>
              <w:t>Молодѐжная</w:t>
            </w:r>
            <w:proofErr w:type="spellEnd"/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right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7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7);</w:t>
            </w:r>
            <w:r w:rsidRPr="006F1425">
              <w:rPr>
                <w:spacing w:val="55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Going</w:t>
            </w:r>
          </w:p>
        </w:tc>
      </w:tr>
      <w:tr w:rsidR="006F0841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мода. Покупки (17 ч).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6F1425">
              <w:rPr>
                <w:sz w:val="24"/>
                <w:lang w:val="en-US"/>
              </w:rPr>
              <w:t>shopping</w:t>
            </w:r>
            <w:proofErr w:type="gramEnd"/>
            <w:r w:rsidRPr="006F1425">
              <w:rPr>
                <w:sz w:val="24"/>
                <w:lang w:val="en-US"/>
              </w:rPr>
              <w:t xml:space="preserve">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</w:t>
            </w:r>
            <w:proofErr w:type="spellStart"/>
            <w:r w:rsidRPr="006F1425">
              <w:rPr>
                <w:sz w:val="24"/>
                <w:lang w:val="en-US"/>
              </w:rPr>
              <w:t>Let‟s</w:t>
            </w:r>
            <w:proofErr w:type="spellEnd"/>
            <w:r w:rsidRPr="006F1425">
              <w:rPr>
                <w:sz w:val="24"/>
                <w:lang w:val="en-US"/>
              </w:rPr>
              <w:t xml:space="preserve"> go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</w:t>
            </w:r>
            <w:proofErr w:type="spellStart"/>
            <w:r w:rsidRPr="006F1425">
              <w:rPr>
                <w:sz w:val="24"/>
                <w:lang w:val="en-US"/>
              </w:rPr>
              <w:t>Don‟t</w:t>
            </w:r>
            <w:proofErr w:type="spellEnd"/>
            <w:r w:rsidRPr="006F1425">
              <w:rPr>
                <w:sz w:val="24"/>
                <w:lang w:val="en-US"/>
              </w:rPr>
              <w:t xml:space="preserve"> miss it! </w:t>
            </w:r>
            <w:r>
              <w:rPr>
                <w:sz w:val="24"/>
              </w:rPr>
              <w:t>(1 ч),</w:t>
            </w:r>
          </w:p>
        </w:tc>
      </w:tr>
      <w:tr w:rsidR="006F0841" w:rsidRPr="006F1425">
        <w:trPr>
          <w:trHeight w:val="273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4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Extensive reading 9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9); Travel and leisure (1</w:t>
            </w:r>
          </w:p>
        </w:tc>
      </w:tr>
      <w:tr w:rsidR="006F0841" w:rsidRPr="006F1425">
        <w:trPr>
          <w:trHeight w:val="276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10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10); Home-reading</w:t>
            </w:r>
          </w:p>
        </w:tc>
      </w:tr>
      <w:tr w:rsidR="006F0841">
        <w:trPr>
          <w:trHeight w:val="279"/>
        </w:trPr>
        <w:tc>
          <w:tcPr>
            <w:tcW w:w="4064" w:type="dxa"/>
            <w:tcBorders>
              <w:top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5970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lessons</w:t>
            </w:r>
            <w:proofErr w:type="spellEnd"/>
            <w:r>
              <w:rPr>
                <w:sz w:val="24"/>
              </w:rPr>
              <w:t xml:space="preserve"> (5 ч)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419"/>
                <w:tab w:val="left" w:pos="2239"/>
                <w:tab w:val="left" w:pos="3237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z w:val="24"/>
              </w:rPr>
              <w:tab/>
              <w:t>образ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жизни: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режим</w:t>
            </w:r>
          </w:p>
        </w:tc>
        <w:tc>
          <w:tcPr>
            <w:tcW w:w="5970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Wake up!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6); Celebrations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Master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244"/>
                <w:tab w:val="left" w:pos="1908"/>
                <w:tab w:val="left" w:pos="3278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отдыха,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спорт,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Chef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</w:t>
            </w:r>
            <w:proofErr w:type="spellStart"/>
            <w:r w:rsidRPr="006F1425">
              <w:rPr>
                <w:sz w:val="24"/>
                <w:lang w:val="en-US"/>
              </w:rPr>
              <w:t>It‟s</w:t>
            </w:r>
            <w:proofErr w:type="spellEnd"/>
            <w:r w:rsidRPr="006F1425">
              <w:rPr>
                <w:sz w:val="24"/>
                <w:lang w:val="en-US"/>
              </w:rPr>
              <w:t xml:space="preserve"> my birthday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8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сбалансированное питание,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отказ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Extensive reading 8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8); Just a note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 вредных привычек (13 ч).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Extensive reading 10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10);</w:t>
            </w:r>
            <w:r w:rsidRPr="006F1425">
              <w:rPr>
                <w:spacing w:val="56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Home-reading</w:t>
            </w:r>
          </w:p>
        </w:tc>
      </w:tr>
      <w:tr w:rsidR="006F0841" w:rsidRPr="006F1425">
        <w:trPr>
          <w:trHeight w:val="552"/>
        </w:trPr>
        <w:tc>
          <w:tcPr>
            <w:tcW w:w="4064" w:type="dxa"/>
            <w:tcBorders>
              <w:top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5970" w:type="dxa"/>
            <w:tcBorders>
              <w:top w:val="nil"/>
            </w:tcBorders>
          </w:tcPr>
          <w:p w:rsidR="006F0841" w:rsidRPr="006F1425" w:rsidRDefault="006F1425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lessons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Online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3"/>
        </w:trPr>
        <w:tc>
          <w:tcPr>
            <w:tcW w:w="4064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 образование, школьная</w:t>
            </w:r>
          </w:p>
        </w:tc>
        <w:tc>
          <w:tcPr>
            <w:tcW w:w="5970" w:type="dxa"/>
            <w:vMerge w:val="restart"/>
          </w:tcPr>
          <w:p w:rsidR="006F0841" w:rsidRPr="006F1425" w:rsidRDefault="006F1425">
            <w:pPr>
              <w:pStyle w:val="TableParagraph"/>
              <w:spacing w:line="237" w:lineRule="auto"/>
              <w:ind w:left="108" w:hanging="94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School!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First day!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</w:t>
            </w:r>
            <w:proofErr w:type="spellStart"/>
            <w:r w:rsidRPr="006F1425">
              <w:rPr>
                <w:sz w:val="24"/>
                <w:lang w:val="en-US"/>
              </w:rPr>
              <w:t>Favourite</w:t>
            </w:r>
            <w:proofErr w:type="spellEnd"/>
            <w:r w:rsidRPr="006F1425">
              <w:rPr>
                <w:sz w:val="24"/>
                <w:lang w:val="en-US"/>
              </w:rPr>
              <w:t xml:space="preserve"> subjects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1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1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</w:t>
            </w:r>
          </w:p>
          <w:p w:rsidR="006F0841" w:rsidRPr="006F1425" w:rsidRDefault="006F1425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1);  </w:t>
            </w:r>
            <w:proofErr w:type="spellStart"/>
            <w:r w:rsidRPr="006F1425">
              <w:rPr>
                <w:sz w:val="24"/>
                <w:lang w:val="en-US"/>
              </w:rPr>
              <w:t>It‟s</w:t>
            </w:r>
            <w:proofErr w:type="spellEnd"/>
            <w:r w:rsidRPr="006F1425">
              <w:rPr>
                <w:sz w:val="24"/>
                <w:lang w:val="en-US"/>
              </w:rPr>
              <w:t xml:space="preserve">  fun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7);  Summer fun (1 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</w:t>
            </w:r>
          </w:p>
          <w:p w:rsidR="006F0841" w:rsidRPr="006F1425" w:rsidRDefault="006F1425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10); Home-reading lessons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Video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>
        <w:trPr>
          <w:trHeight w:val="264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081"/>
                <w:tab w:val="left" w:pos="2499"/>
                <w:tab w:val="left" w:pos="3815"/>
              </w:tabs>
              <w:spacing w:line="24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жизнь,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изучаемые</w:t>
            </w:r>
            <w:r>
              <w:rPr>
                <w:b/>
                <w:sz w:val="24"/>
              </w:rPr>
              <w:tab/>
              <w:t>предметы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5970" w:type="dxa"/>
            <w:vMerge/>
            <w:tcBorders>
              <w:top w:val="nil"/>
            </w:tcBorders>
          </w:tcPr>
          <w:p w:rsidR="006F0841" w:rsidRDefault="006F0841">
            <w:pPr>
              <w:rPr>
                <w:sz w:val="2"/>
                <w:szCs w:val="2"/>
              </w:rPr>
            </w:pPr>
          </w:p>
        </w:tc>
      </w:tr>
      <w:tr w:rsidR="006F0841">
        <w:trPr>
          <w:trHeight w:val="26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 к ним. Переписка с</w:t>
            </w:r>
          </w:p>
        </w:tc>
        <w:tc>
          <w:tcPr>
            <w:tcW w:w="5970" w:type="dxa"/>
            <w:vMerge/>
            <w:tcBorders>
              <w:top w:val="nil"/>
            </w:tcBorders>
          </w:tcPr>
          <w:p w:rsidR="006F0841" w:rsidRDefault="006F0841">
            <w:pPr>
              <w:rPr>
                <w:sz w:val="2"/>
                <w:szCs w:val="2"/>
              </w:rPr>
            </w:pPr>
          </w:p>
        </w:tc>
      </w:tr>
      <w:tr w:rsidR="006F0841">
        <w:trPr>
          <w:trHeight w:val="266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356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зарубежными</w:t>
            </w:r>
            <w:r>
              <w:rPr>
                <w:b/>
                <w:sz w:val="24"/>
              </w:rPr>
              <w:tab/>
              <w:t>сверстниками.</w:t>
            </w:r>
          </w:p>
        </w:tc>
        <w:tc>
          <w:tcPr>
            <w:tcW w:w="5970" w:type="dxa"/>
            <w:vMerge/>
            <w:tcBorders>
              <w:top w:val="nil"/>
            </w:tcBorders>
          </w:tcPr>
          <w:p w:rsidR="006F0841" w:rsidRDefault="006F0841">
            <w:pPr>
              <w:rPr>
                <w:sz w:val="2"/>
                <w:szCs w:val="2"/>
              </w:rPr>
            </w:pPr>
          </w:p>
        </w:tc>
      </w:tr>
      <w:tr w:rsidR="006F0841">
        <w:trPr>
          <w:trHeight w:val="266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 в различное время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5970" w:type="dxa"/>
            <w:vMerge/>
            <w:tcBorders>
              <w:top w:val="nil"/>
            </w:tcBorders>
          </w:tcPr>
          <w:p w:rsidR="006F0841" w:rsidRDefault="006F0841">
            <w:pPr>
              <w:rPr>
                <w:sz w:val="2"/>
                <w:szCs w:val="2"/>
              </w:rPr>
            </w:pPr>
          </w:p>
        </w:tc>
      </w:tr>
      <w:tr w:rsidR="006F0841">
        <w:trPr>
          <w:trHeight w:val="288"/>
        </w:trPr>
        <w:tc>
          <w:tcPr>
            <w:tcW w:w="4064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(12 ч).</w:t>
            </w:r>
          </w:p>
        </w:tc>
        <w:tc>
          <w:tcPr>
            <w:tcW w:w="5970" w:type="dxa"/>
            <w:vMerge/>
            <w:tcBorders>
              <w:top w:val="nil"/>
            </w:tcBorders>
          </w:tcPr>
          <w:p w:rsidR="006F0841" w:rsidRDefault="006F0841">
            <w:pPr>
              <w:rPr>
                <w:sz w:val="2"/>
                <w:szCs w:val="2"/>
              </w:rPr>
            </w:pP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098"/>
                <w:tab w:val="left" w:pos="2800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z w:val="24"/>
              </w:rPr>
              <w:tab/>
              <w:t>профессии.</w:t>
            </w:r>
            <w:r>
              <w:rPr>
                <w:b/>
                <w:sz w:val="24"/>
              </w:rPr>
              <w:tab/>
              <w:t>Проблемы</w:t>
            </w:r>
          </w:p>
        </w:tc>
        <w:tc>
          <w:tcPr>
            <w:tcW w:w="5970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We learn English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(Starter unit); Extensive reading 2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566"/>
                <w:tab w:val="left" w:pos="342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выбора</w:t>
            </w:r>
            <w:r>
              <w:rPr>
                <w:b/>
                <w:sz w:val="24"/>
              </w:rPr>
              <w:tab/>
              <w:t>профессии.</w:t>
            </w:r>
            <w:r>
              <w:rPr>
                <w:b/>
                <w:sz w:val="24"/>
              </w:rPr>
              <w:tab/>
              <w:t>Роль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2); At work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6); Home-reading</w:t>
            </w:r>
          </w:p>
        </w:tc>
      </w:tr>
      <w:tr w:rsidR="006F0841">
        <w:trPr>
          <w:trHeight w:val="278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иностранного языка в планах на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lessons</w:t>
            </w:r>
            <w:proofErr w:type="spellEnd"/>
            <w:r>
              <w:rPr>
                <w:sz w:val="24"/>
              </w:rPr>
              <w:t xml:space="preserve"> (3 ч)</w:t>
            </w:r>
          </w:p>
        </w:tc>
      </w:tr>
      <w:tr w:rsidR="006F0841">
        <w:trPr>
          <w:trHeight w:val="345"/>
        </w:trPr>
        <w:tc>
          <w:tcPr>
            <w:tcW w:w="4064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будущее (6 ч).</w:t>
            </w:r>
          </w:p>
        </w:tc>
        <w:tc>
          <w:tcPr>
            <w:tcW w:w="5970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448"/>
                <w:tab w:val="left" w:pos="1788"/>
                <w:tab w:val="left" w:pos="2920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Вселенная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человек.</w:t>
            </w:r>
            <w:r>
              <w:rPr>
                <w:b/>
                <w:sz w:val="24"/>
              </w:rPr>
              <w:tab/>
              <w:t>Природа:</w:t>
            </w:r>
          </w:p>
        </w:tc>
        <w:tc>
          <w:tcPr>
            <w:tcW w:w="5970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At home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Move in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My bedroom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English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165"/>
                <w:tab w:val="left" w:pos="1690"/>
                <w:tab w:val="left" w:pos="2801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флора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фауна.</w:t>
            </w:r>
            <w:r>
              <w:rPr>
                <w:b/>
                <w:sz w:val="24"/>
              </w:rPr>
              <w:tab/>
              <w:t>Проблемы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in use 3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3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3);</w:t>
            </w:r>
          </w:p>
        </w:tc>
      </w:tr>
      <w:tr w:rsidR="006F0841" w:rsidRPr="006F1425">
        <w:trPr>
          <w:trHeight w:val="276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431"/>
                <w:tab w:val="left" w:pos="25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экологии.</w:t>
            </w:r>
            <w:r>
              <w:rPr>
                <w:b/>
                <w:sz w:val="24"/>
              </w:rPr>
              <w:tab/>
              <w:t>Защита</w:t>
            </w:r>
            <w:r>
              <w:rPr>
                <w:b/>
                <w:sz w:val="24"/>
              </w:rPr>
              <w:tab/>
              <w:t>окружающей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Amazing creatures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At the zoo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My pet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среды. Климат, погода. </w:t>
            </w:r>
            <w:proofErr w:type="spellStart"/>
            <w:r>
              <w:rPr>
                <w:b/>
                <w:sz w:val="24"/>
              </w:rPr>
              <w:t>Уcловия</w:t>
            </w:r>
            <w:proofErr w:type="spellEnd"/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English in use 5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5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Furry</w:t>
            </w:r>
          </w:p>
        </w:tc>
      </w:tr>
      <w:tr w:rsidR="006F0841" w:rsidRPr="006F1425">
        <w:trPr>
          <w:trHeight w:val="276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проживания в городской/сельской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friends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5); Extensive reading 6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6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местности. Транспорт (20 ч).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(Module 6); Year after year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Extensive reading 7 (1</w:t>
            </w:r>
          </w:p>
        </w:tc>
      </w:tr>
      <w:tr w:rsidR="006F0841" w:rsidRPr="006F1425">
        <w:trPr>
          <w:trHeight w:val="273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4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The Alaskan Climate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7); Going shopping</w:t>
            </w:r>
          </w:p>
        </w:tc>
      </w:tr>
      <w:tr w:rsidR="006F0841" w:rsidRPr="006F1425">
        <w:trPr>
          <w:trHeight w:val="275"/>
        </w:trPr>
        <w:tc>
          <w:tcPr>
            <w:tcW w:w="4064" w:type="dxa"/>
            <w:tcBorders>
              <w:top w:val="nil"/>
              <w:bottom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It was great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9); Home-reading lessons</w:t>
            </w:r>
          </w:p>
        </w:tc>
      </w:tr>
      <w:tr w:rsidR="006F0841">
        <w:trPr>
          <w:trHeight w:val="278"/>
        </w:trPr>
        <w:tc>
          <w:tcPr>
            <w:tcW w:w="4064" w:type="dxa"/>
            <w:tcBorders>
              <w:top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5970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(3 ч);</w:t>
            </w:r>
          </w:p>
        </w:tc>
      </w:tr>
      <w:tr w:rsidR="006F0841" w:rsidRPr="006F1425">
        <w:trPr>
          <w:trHeight w:val="3309"/>
        </w:trPr>
        <w:tc>
          <w:tcPr>
            <w:tcW w:w="4064" w:type="dxa"/>
            <w:tcBorders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877"/>
                <w:tab w:val="left" w:pos="2272"/>
                <w:tab w:val="left" w:pos="2619"/>
                <w:tab w:val="left" w:pos="2717"/>
                <w:tab w:val="left" w:pos="3697"/>
              </w:tabs>
              <w:spacing w:line="240" w:lineRule="auto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Страна/страны изучаемого языка и родная страна, </w:t>
            </w:r>
            <w:bookmarkStart w:id="0" w:name="_GoBack"/>
            <w:bookmarkEnd w:id="0"/>
            <w:r>
              <w:rPr>
                <w:b/>
                <w:sz w:val="24"/>
              </w:rPr>
              <w:t>их географическое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положение, столицы и крупные города, регионы, достопримечательности, культурные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особенности</w:t>
            </w:r>
          </w:p>
          <w:p w:rsidR="006F0841" w:rsidRDefault="006F1425">
            <w:pPr>
              <w:pStyle w:val="TableParagraph"/>
              <w:tabs>
                <w:tab w:val="left" w:pos="2732"/>
              </w:tabs>
              <w:spacing w:line="240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(национальные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праздники, знаменательные даты, традиции, обычаи), страницы истории, выдающиеся люди, их вклад в науку и мировую культуру (23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5970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Schools in England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1); UK souvenirs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2); A Typical English House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3); American TV Families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Landmarks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6); Thanksgiving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(Module 8); Busy spots in London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9); All aboa</w:t>
            </w:r>
            <w:r w:rsidRPr="006F1425">
              <w:rPr>
                <w:sz w:val="24"/>
                <w:lang w:val="en-US"/>
              </w:rPr>
              <w:t xml:space="preserve">rd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10); School life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R, Module 1); Our country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R, Module 2); Homes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R, Module 3); Hobbies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R, Module 4); Animals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R, Module 5); Fame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R, Module 6); Seasons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</w:t>
            </w:r>
            <w:r w:rsidRPr="006F1425">
              <w:rPr>
                <w:sz w:val="24"/>
                <w:lang w:val="en-US"/>
              </w:rPr>
              <w:t xml:space="preserve">R, Module 7); Festivals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R, Module 8); Museums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R, Module 9); Holidays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  <w:r w:rsidRPr="006F1425">
              <w:rPr>
                <w:spacing w:val="-7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</w:p>
          <w:p w:rsidR="006F0841" w:rsidRPr="006F1425" w:rsidRDefault="006F1425">
            <w:pPr>
              <w:pStyle w:val="TableParagraph"/>
              <w:spacing w:line="261" w:lineRule="exact"/>
              <w:ind w:left="108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on R, Module 10); Home-reading lessons (8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>
        <w:trPr>
          <w:trHeight w:val="554"/>
        </w:trPr>
        <w:tc>
          <w:tcPr>
            <w:tcW w:w="4064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часа резервных в конце учебного</w:t>
            </w:r>
          </w:p>
          <w:p w:rsidR="006F0841" w:rsidRDefault="006F14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5970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F0841" w:rsidRDefault="006F0841">
      <w:pPr>
        <w:rPr>
          <w:sz w:val="24"/>
        </w:rPr>
        <w:sectPr w:rsidR="006F0841">
          <w:pgSz w:w="11900" w:h="16850"/>
          <w:pgMar w:top="900" w:right="440" w:bottom="280" w:left="920" w:header="720" w:footer="720" w:gutter="0"/>
          <w:cols w:space="720"/>
        </w:sectPr>
      </w:pPr>
    </w:p>
    <w:p w:rsidR="006F0841" w:rsidRDefault="006F1425">
      <w:pPr>
        <w:spacing w:before="60"/>
        <w:ind w:left="1693"/>
        <w:rPr>
          <w:b/>
          <w:sz w:val="24"/>
        </w:rPr>
      </w:pPr>
      <w:r>
        <w:lastRenderedPageBreak/>
        <w:pict>
          <v:line id="_x0000_s1028" style="position:absolute;left:0;text-align:left;z-index:251656704;mso-position-horizontal-relative:page" from="50.5pt,23.9pt" to="557.85pt,23.9pt" strokeweight=".48pt">
            <w10:wrap anchorx="page"/>
          </v:line>
        </w:pict>
      </w:r>
      <w:r>
        <w:rPr>
          <w:b/>
          <w:sz w:val="24"/>
        </w:rPr>
        <w:t>ТЕМАТИЧЕСКОЕ ПЛАНИРОВАНИЕ. 6 КЛАСС (105 ЧАСОВ)</w:t>
      </w:r>
    </w:p>
    <w:p w:rsidR="006F0841" w:rsidRDefault="006F0841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245"/>
      </w:tblGrid>
      <w:tr w:rsidR="006F0841">
        <w:trPr>
          <w:trHeight w:val="281"/>
        </w:trPr>
        <w:tc>
          <w:tcPr>
            <w:tcW w:w="4789" w:type="dxa"/>
          </w:tcPr>
          <w:p w:rsidR="006F0841" w:rsidRDefault="006F1425">
            <w:pPr>
              <w:pStyle w:val="TableParagraph"/>
              <w:spacing w:before="2" w:line="259" w:lineRule="exact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курса</w:t>
            </w:r>
          </w:p>
        </w:tc>
        <w:tc>
          <w:tcPr>
            <w:tcW w:w="5245" w:type="dxa"/>
          </w:tcPr>
          <w:p w:rsidR="006F0841" w:rsidRDefault="006F1425">
            <w:pPr>
              <w:pStyle w:val="TableParagraph"/>
              <w:spacing w:before="2" w:line="259" w:lineRule="exact"/>
              <w:ind w:left="165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учебника</w:t>
            </w:r>
          </w:p>
        </w:tc>
      </w:tr>
      <w:tr w:rsidR="006F0841" w:rsidRPr="006F1425">
        <w:trPr>
          <w:trHeight w:val="1379"/>
        </w:trPr>
        <w:tc>
          <w:tcPr>
            <w:tcW w:w="4789" w:type="dxa"/>
          </w:tcPr>
          <w:p w:rsidR="006F0841" w:rsidRDefault="006F1425">
            <w:pPr>
              <w:pStyle w:val="TableParagraph"/>
              <w:spacing w:line="240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Межличностные взаимоотношения в семье, со сверстниками; решение конфликтных ситуаций. Внешность и черты характера человека (10 ч).</w:t>
            </w:r>
          </w:p>
        </w:tc>
        <w:tc>
          <w:tcPr>
            <w:tcW w:w="5245" w:type="dxa"/>
          </w:tcPr>
          <w:p w:rsidR="006F0841" w:rsidRPr="006F1425" w:rsidRDefault="006F1425">
            <w:pPr>
              <w:pStyle w:val="TableParagraph"/>
              <w:spacing w:line="240" w:lineRule="auto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Family members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Who are you?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1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1); English in use</w:t>
            </w:r>
            <w:r w:rsidRPr="006F1425">
              <w:rPr>
                <w:sz w:val="24"/>
                <w:lang w:val="en-US"/>
              </w:rPr>
              <w:t xml:space="preserve"> 2 (1</w:t>
            </w:r>
            <w:r w:rsidRPr="006F1425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  <w:p w:rsidR="006F0841" w:rsidRPr="006F1425" w:rsidRDefault="006F1425">
            <w:pPr>
              <w:pStyle w:val="TableParagraph"/>
              <w:spacing w:line="240" w:lineRule="auto"/>
              <w:ind w:left="110" w:right="9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(Module 2); English in use 7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</w:t>
            </w:r>
            <w:r w:rsidRPr="006F1425">
              <w:rPr>
                <w:spacing w:val="51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 xml:space="preserve">7); Home-reading lessons (5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>
        <w:trPr>
          <w:trHeight w:val="1932"/>
        </w:trPr>
        <w:tc>
          <w:tcPr>
            <w:tcW w:w="4789" w:type="dxa"/>
          </w:tcPr>
          <w:p w:rsidR="006F0841" w:rsidRDefault="006F1425">
            <w:pPr>
              <w:pStyle w:val="TableParagraph"/>
              <w:spacing w:line="240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Досуг и увлечения (чтение, кино, театр, музеи, музыка). Виды отдыха, путешествия. </w:t>
            </w:r>
            <w:proofErr w:type="spellStart"/>
            <w:r>
              <w:rPr>
                <w:b/>
                <w:sz w:val="24"/>
              </w:rPr>
              <w:t>Молодѐжная</w:t>
            </w:r>
            <w:proofErr w:type="spellEnd"/>
            <w:r>
              <w:rPr>
                <w:b/>
                <w:sz w:val="24"/>
              </w:rPr>
              <w:t xml:space="preserve"> мода. Покупки 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5245" w:type="dxa"/>
          </w:tcPr>
          <w:p w:rsidR="006F0841" w:rsidRPr="006F1425" w:rsidRDefault="006F1425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My </w:t>
            </w:r>
            <w:proofErr w:type="spellStart"/>
            <w:r w:rsidRPr="006F1425">
              <w:rPr>
                <w:sz w:val="24"/>
                <w:lang w:val="en-US"/>
              </w:rPr>
              <w:t>neighbourhood</w:t>
            </w:r>
            <w:proofErr w:type="spellEnd"/>
            <w:r w:rsidRPr="006F1425">
              <w:rPr>
                <w:sz w:val="24"/>
                <w:lang w:val="en-US"/>
              </w:rPr>
              <w:t xml:space="preserve">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2)</w:t>
            </w:r>
            <w:proofErr w:type="gramStart"/>
            <w:r w:rsidRPr="006F1425">
              <w:rPr>
                <w:sz w:val="24"/>
                <w:lang w:val="en-US"/>
              </w:rPr>
              <w:t>;</w:t>
            </w:r>
            <w:proofErr w:type="gramEnd"/>
            <w:r w:rsidRPr="006F1425">
              <w:rPr>
                <w:sz w:val="24"/>
                <w:lang w:val="en-US"/>
              </w:rPr>
              <w:t xml:space="preserve"> Free time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Game on!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Pastimes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6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6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6); English</w:t>
            </w:r>
          </w:p>
          <w:p w:rsidR="006F0841" w:rsidRPr="006F1425" w:rsidRDefault="006F1425">
            <w:pPr>
              <w:pStyle w:val="TableParagraph"/>
              <w:spacing w:line="240" w:lineRule="auto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in  use 5 (1 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5);  English  in  use 8 (1 </w:t>
            </w:r>
            <w:r w:rsidRPr="006F1425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  <w:p w:rsidR="006F0841" w:rsidRPr="006F1425" w:rsidRDefault="006F1425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(Module 8); English in use 9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9);</w:t>
            </w:r>
            <w:r w:rsidRPr="006F1425">
              <w:rPr>
                <w:sz w:val="24"/>
                <w:lang w:val="en-US"/>
              </w:rPr>
              <w:t xml:space="preserve"> Weekend  fun  (1 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 (Module  10);   Home-reading</w:t>
            </w:r>
          </w:p>
          <w:p w:rsidR="006F0841" w:rsidRDefault="006F142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lessons</w:t>
            </w:r>
            <w:proofErr w:type="spellEnd"/>
            <w:r>
              <w:rPr>
                <w:sz w:val="24"/>
              </w:rPr>
              <w:t xml:space="preserve"> (5 ч)</w:t>
            </w:r>
          </w:p>
        </w:tc>
      </w:tr>
      <w:tr w:rsidR="006F0841">
        <w:trPr>
          <w:trHeight w:val="1655"/>
        </w:trPr>
        <w:tc>
          <w:tcPr>
            <w:tcW w:w="4789" w:type="dxa"/>
          </w:tcPr>
          <w:p w:rsidR="006F0841" w:rsidRDefault="006F1425">
            <w:pPr>
              <w:pStyle w:val="TableParagraph"/>
              <w:spacing w:line="240" w:lineRule="auto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 образ жизни: режим труда и отдыха, спорт, сбалансированное питание, отказ от вредных привычек (14 ч).</w:t>
            </w:r>
          </w:p>
        </w:tc>
        <w:tc>
          <w:tcPr>
            <w:tcW w:w="5245" w:type="dxa"/>
          </w:tcPr>
          <w:p w:rsidR="006F0841" w:rsidRPr="006F1425" w:rsidRDefault="006F1425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Happy times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2); Day in, Day out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My </w:t>
            </w:r>
            <w:proofErr w:type="spellStart"/>
            <w:r w:rsidRPr="006F1425">
              <w:rPr>
                <w:sz w:val="24"/>
                <w:lang w:val="en-US"/>
              </w:rPr>
              <w:t>favourite</w:t>
            </w:r>
            <w:proofErr w:type="spellEnd"/>
            <w:r w:rsidRPr="006F1425">
              <w:rPr>
                <w:sz w:val="24"/>
                <w:lang w:val="en-US"/>
              </w:rPr>
              <w:t xml:space="preserve"> day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Food and drink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On the menu!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</w:t>
            </w:r>
            <w:proofErr w:type="spellStart"/>
            <w:r w:rsidRPr="006F1425">
              <w:rPr>
                <w:sz w:val="24"/>
                <w:lang w:val="en-US"/>
              </w:rPr>
              <w:t>Let‟s</w:t>
            </w:r>
            <w:proofErr w:type="spellEnd"/>
            <w:r w:rsidRPr="006F1425">
              <w:rPr>
                <w:sz w:val="24"/>
                <w:lang w:val="en-US"/>
              </w:rPr>
              <w:t xml:space="preserve"> cook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9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9); English in use 10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10);</w:t>
            </w:r>
          </w:p>
          <w:p w:rsidR="006F0841" w:rsidRDefault="006F142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Home-readin</w:t>
            </w:r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lessons</w:t>
            </w:r>
            <w:proofErr w:type="spellEnd"/>
            <w:r>
              <w:rPr>
                <w:sz w:val="24"/>
              </w:rPr>
              <w:t xml:space="preserve"> (5 ч)</w:t>
            </w:r>
          </w:p>
        </w:tc>
      </w:tr>
      <w:tr w:rsidR="006F0841" w:rsidRPr="006F1425">
        <w:trPr>
          <w:trHeight w:val="1420"/>
        </w:trPr>
        <w:tc>
          <w:tcPr>
            <w:tcW w:w="4789" w:type="dxa"/>
          </w:tcPr>
          <w:p w:rsidR="006F0841" w:rsidRDefault="006F1425">
            <w:pPr>
              <w:pStyle w:val="TableParagraph"/>
              <w:spacing w:line="240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Школьное </w:t>
            </w:r>
            <w:proofErr w:type="gramStart"/>
            <w:r>
              <w:rPr>
                <w:b/>
                <w:sz w:val="24"/>
              </w:rPr>
              <w:t>образование,  школьная</w:t>
            </w:r>
            <w:proofErr w:type="gramEnd"/>
            <w:r>
              <w:rPr>
                <w:b/>
                <w:sz w:val="24"/>
              </w:rPr>
              <w:t xml:space="preserve"> жизнь, изучаемые предметы и отношение к ним. Переписка с зарубежными сверстниками. Каникулы в различное время года 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5245" w:type="dxa"/>
          </w:tcPr>
          <w:p w:rsidR="006F0841" w:rsidRPr="006F1425" w:rsidRDefault="006F1425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Extensive reading 4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</w:t>
            </w:r>
            <w:proofErr w:type="spellStart"/>
            <w:r w:rsidRPr="006F1425">
              <w:rPr>
                <w:sz w:val="24"/>
                <w:lang w:val="en-US"/>
              </w:rPr>
              <w:t>That‟s</w:t>
            </w:r>
            <w:proofErr w:type="spellEnd"/>
            <w:r w:rsidRPr="006F1425">
              <w:rPr>
                <w:sz w:val="24"/>
                <w:lang w:val="en-US"/>
              </w:rPr>
              <w:t xml:space="preserve"> the rule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Rules and regulations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8); Holiday plans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10); Home-reading lessons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>
        <w:trPr>
          <w:trHeight w:val="2207"/>
        </w:trPr>
        <w:tc>
          <w:tcPr>
            <w:tcW w:w="4789" w:type="dxa"/>
          </w:tcPr>
          <w:p w:rsidR="006F0841" w:rsidRDefault="006F1425">
            <w:pPr>
              <w:pStyle w:val="TableParagraph"/>
              <w:tabs>
                <w:tab w:val="left" w:pos="2116"/>
                <w:tab w:val="left" w:pos="3502"/>
                <w:tab w:val="left" w:pos="4548"/>
              </w:tabs>
              <w:spacing w:line="240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Вселенная и человек. Природа: флора и фауна. Проблемы экологии. Защита окружающей среды. Клима</w:t>
            </w:r>
            <w:r>
              <w:rPr>
                <w:b/>
                <w:sz w:val="24"/>
              </w:rPr>
              <w:t xml:space="preserve">т, погода. </w:t>
            </w:r>
            <w:proofErr w:type="spellStart"/>
            <w:r>
              <w:rPr>
                <w:b/>
                <w:sz w:val="24"/>
              </w:rPr>
              <w:t>Уcловия</w:t>
            </w:r>
            <w:proofErr w:type="spellEnd"/>
            <w:r>
              <w:rPr>
                <w:b/>
                <w:sz w:val="24"/>
              </w:rPr>
              <w:tab/>
              <w:t>проживания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в городской/сельской</w:t>
            </w:r>
            <w:r>
              <w:rPr>
                <w:b/>
                <w:sz w:val="24"/>
              </w:rPr>
              <w:tab/>
              <w:t>местности. Транспорт (18 ч).</w:t>
            </w:r>
          </w:p>
        </w:tc>
        <w:tc>
          <w:tcPr>
            <w:tcW w:w="5245" w:type="dxa"/>
          </w:tcPr>
          <w:p w:rsidR="006F0841" w:rsidRPr="006F1425" w:rsidRDefault="006F1425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Extensive reading 1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1); My place (1</w:t>
            </w:r>
          </w:p>
          <w:p w:rsidR="006F0841" w:rsidRDefault="006F1425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2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(Module 2); Road safety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On the move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Hot wheels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3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3); In the past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7); Shall we...?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Across the curriculum 8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8); What is the weather like? </w:t>
            </w:r>
            <w:r>
              <w:rPr>
                <w:sz w:val="24"/>
              </w:rPr>
              <w:t>(1 ч</w:t>
            </w:r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Extensive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reading</w:t>
            </w:r>
            <w:proofErr w:type="spellEnd"/>
            <w:r>
              <w:rPr>
                <w:sz w:val="24"/>
              </w:rPr>
              <w:t xml:space="preserve"> 10 (1 ч) 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10); </w:t>
            </w:r>
            <w:proofErr w:type="spellStart"/>
            <w:r>
              <w:rPr>
                <w:sz w:val="24"/>
              </w:rPr>
              <w:t>Home-reading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lessons</w:t>
            </w:r>
            <w:proofErr w:type="spellEnd"/>
            <w:r>
              <w:rPr>
                <w:sz w:val="24"/>
              </w:rPr>
              <w:t xml:space="preserve"> (6 ч)</w:t>
            </w:r>
          </w:p>
        </w:tc>
      </w:tr>
      <w:tr w:rsidR="006F0841" w:rsidRPr="006F1425">
        <w:trPr>
          <w:trHeight w:val="882"/>
        </w:trPr>
        <w:tc>
          <w:tcPr>
            <w:tcW w:w="4789" w:type="dxa"/>
          </w:tcPr>
          <w:p w:rsidR="006F0841" w:rsidRDefault="006F1425">
            <w:pPr>
              <w:pStyle w:val="TableParagraph"/>
              <w:spacing w:line="240" w:lineRule="auto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массовой информации и коммуникации (пресса, телевидение, радио, Интернет) (3 ч).</w:t>
            </w:r>
          </w:p>
        </w:tc>
        <w:tc>
          <w:tcPr>
            <w:tcW w:w="5245" w:type="dxa"/>
          </w:tcPr>
          <w:p w:rsidR="006F0841" w:rsidRPr="006F1425" w:rsidRDefault="006F1425">
            <w:pPr>
              <w:pStyle w:val="TableParagraph"/>
              <w:spacing w:line="240" w:lineRule="auto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How about...?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Home-reading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4968"/>
        </w:trPr>
        <w:tc>
          <w:tcPr>
            <w:tcW w:w="4789" w:type="dxa"/>
          </w:tcPr>
          <w:p w:rsidR="006F0841" w:rsidRDefault="006F1425">
            <w:pPr>
              <w:pStyle w:val="TableParagraph"/>
              <w:tabs>
                <w:tab w:val="left" w:pos="1993"/>
              </w:tabs>
              <w:spacing w:line="240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Страна/страны изучаемого языка и родная страна, их географическое положение, столицы и крупные города, </w:t>
            </w:r>
            <w:proofErr w:type="gramStart"/>
            <w:r>
              <w:rPr>
                <w:b/>
                <w:sz w:val="24"/>
              </w:rPr>
              <w:t>регионы,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pacing w:val="-1"/>
                <w:sz w:val="24"/>
              </w:rPr>
              <w:t xml:space="preserve">достопримечательности, </w:t>
            </w:r>
            <w:r>
              <w:rPr>
                <w:b/>
                <w:sz w:val="24"/>
              </w:rPr>
              <w:t>культурные особенности (национальные праздники, знаменательные даты, традиции, обычаи), страницы истории, выдающиеся люди</w:t>
            </w:r>
            <w:r>
              <w:rPr>
                <w:b/>
                <w:sz w:val="24"/>
              </w:rPr>
              <w:t>, их вклад в науку и мировую культуру (35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5245" w:type="dxa"/>
          </w:tcPr>
          <w:p w:rsidR="006F0841" w:rsidRPr="006F1425" w:rsidRDefault="006F1425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My country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The United Kingdom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Life in Moscow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1); Famous streets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Russian Dachas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2); Extensive reading 3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Getting around London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</w:t>
            </w:r>
            <w:proofErr w:type="spellStart"/>
            <w:r w:rsidRPr="006F1425">
              <w:rPr>
                <w:sz w:val="24"/>
                <w:lang w:val="en-US"/>
              </w:rPr>
              <w:t>Moscow‟s</w:t>
            </w:r>
            <w:proofErr w:type="spellEnd"/>
            <w:r w:rsidRPr="006F1425">
              <w:rPr>
                <w:sz w:val="24"/>
                <w:lang w:val="en-US"/>
              </w:rPr>
              <w:t xml:space="preserve"> metro 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3); Teen</w:t>
            </w:r>
            <w:r w:rsidRPr="006F1425">
              <w:rPr>
                <w:sz w:val="24"/>
                <w:lang w:val="en-US"/>
              </w:rPr>
              <w:t xml:space="preserve">age life in Britain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My Daily routine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Festive times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</w:t>
            </w:r>
            <w:proofErr w:type="spellStart"/>
            <w:r w:rsidRPr="006F1425">
              <w:rPr>
                <w:sz w:val="24"/>
                <w:lang w:val="en-US"/>
              </w:rPr>
              <w:t>Let‟s</w:t>
            </w:r>
            <w:proofErr w:type="spellEnd"/>
            <w:r w:rsidRPr="006F1425">
              <w:rPr>
                <w:sz w:val="24"/>
                <w:lang w:val="en-US"/>
              </w:rPr>
              <w:t xml:space="preserve"> celebrate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Special days (1</w:t>
            </w:r>
            <w:r w:rsidRPr="006F1425">
              <w:rPr>
                <w:spacing w:val="-2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The Highland games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5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White nights in St Petersburg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5); Board gam</w:t>
            </w:r>
            <w:r w:rsidRPr="006F1425">
              <w:rPr>
                <w:sz w:val="24"/>
                <w:lang w:val="en-US"/>
              </w:rPr>
              <w:t xml:space="preserve">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Leisure activities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6); Halloween spirit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Famous firsts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Superman (1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Toying with  the past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Alexander Pushkin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7); Building Big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Moscow Zoo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</w:t>
            </w:r>
            <w:r w:rsidRPr="006F1425">
              <w:rPr>
                <w:spacing w:val="16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R)</w:t>
            </w:r>
            <w:r w:rsidRPr="006F1425">
              <w:rPr>
                <w:spacing w:val="16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(1</w:t>
            </w:r>
            <w:r w:rsidRPr="006F1425"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  <w:r w:rsidRPr="006F1425">
              <w:rPr>
                <w:spacing w:val="16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(Module</w:t>
            </w:r>
            <w:r w:rsidRPr="006F1425">
              <w:rPr>
                <w:spacing w:val="16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8);</w:t>
            </w:r>
            <w:r w:rsidRPr="006F1425">
              <w:rPr>
                <w:spacing w:val="20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Place</w:t>
            </w:r>
            <w:r w:rsidRPr="006F1425">
              <w:rPr>
                <w:sz w:val="24"/>
                <w:lang w:val="en-US"/>
              </w:rPr>
              <w:t>s</w:t>
            </w:r>
            <w:r w:rsidRPr="006F1425">
              <w:rPr>
                <w:spacing w:val="17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to</w:t>
            </w:r>
            <w:r w:rsidRPr="006F1425">
              <w:rPr>
                <w:spacing w:val="17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eat</w:t>
            </w:r>
            <w:r w:rsidRPr="006F1425">
              <w:rPr>
                <w:spacing w:val="17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in</w:t>
            </w:r>
            <w:r w:rsidRPr="006F1425">
              <w:rPr>
                <w:spacing w:val="17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the</w:t>
            </w:r>
            <w:r w:rsidRPr="006F1425">
              <w:rPr>
                <w:spacing w:val="16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UK</w:t>
            </w:r>
            <w:r w:rsidRPr="006F1425">
              <w:rPr>
                <w:spacing w:val="16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(1</w:t>
            </w:r>
          </w:p>
          <w:p w:rsidR="006F0841" w:rsidRPr="006F1425" w:rsidRDefault="006F1425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Mushrooms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9); The Edinburgh experience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Sochi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</w:tbl>
    <w:p w:rsidR="006F0841" w:rsidRPr="006F1425" w:rsidRDefault="006F0841">
      <w:pPr>
        <w:spacing w:line="270" w:lineRule="atLeast"/>
        <w:jc w:val="both"/>
        <w:rPr>
          <w:sz w:val="24"/>
          <w:lang w:val="en-US"/>
        </w:rPr>
        <w:sectPr w:rsidR="006F0841" w:rsidRPr="006F1425">
          <w:pgSz w:w="11900" w:h="16850"/>
          <w:pgMar w:top="920" w:right="440" w:bottom="280" w:left="920" w:header="720" w:footer="720" w:gutter="0"/>
          <w:cols w:space="720"/>
        </w:sectPr>
      </w:pPr>
    </w:p>
    <w:p w:rsidR="006F0841" w:rsidRDefault="006F1425">
      <w:pPr>
        <w:pStyle w:val="a3"/>
        <w:ind w:left="488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62.25pt;height:28.2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6F0841" w:rsidRPr="006F1425" w:rsidRDefault="006F1425">
                  <w:pPr>
                    <w:pStyle w:val="a3"/>
                    <w:ind w:left="105"/>
                    <w:rPr>
                      <w:lang w:val="en-US"/>
                    </w:rPr>
                  </w:pPr>
                  <w:r w:rsidRPr="006F1425">
                    <w:rPr>
                      <w:lang w:val="en-US"/>
                    </w:rPr>
                    <w:t xml:space="preserve">(Module 10); Home-reading lessons (8 </w:t>
                  </w:r>
                  <w:r>
                    <w:t>ч</w:t>
                  </w:r>
                  <w:r w:rsidRPr="006F1425">
                    <w:rPr>
                      <w:lang w:val="en-US"/>
                    </w:rPr>
                    <w:t xml:space="preserve">); Online classes (1 </w:t>
                  </w:r>
                  <w:r>
                    <w:t>ч</w:t>
                  </w:r>
                  <w:r w:rsidRPr="006F1425">
                    <w:rPr>
                      <w:lang w:val="en-US"/>
                    </w:rPr>
                    <w:t>)</w:t>
                  </w:r>
                </w:p>
              </w:txbxContent>
            </v:textbox>
            <w10:anchorlock/>
          </v:shape>
        </w:pict>
      </w:r>
    </w:p>
    <w:p w:rsidR="006F0841" w:rsidRDefault="006F0841">
      <w:pPr>
        <w:pStyle w:val="a3"/>
        <w:spacing w:before="2"/>
        <w:ind w:left="0"/>
        <w:rPr>
          <w:b/>
          <w:sz w:val="13"/>
        </w:rPr>
      </w:pPr>
    </w:p>
    <w:p w:rsidR="006F0841" w:rsidRDefault="006F1425">
      <w:pPr>
        <w:spacing w:before="90"/>
        <w:ind w:left="1693"/>
        <w:rPr>
          <w:b/>
          <w:sz w:val="24"/>
        </w:rPr>
      </w:pPr>
      <w:r>
        <w:pict>
          <v:line id="_x0000_s1026" style="position:absolute;left:0;text-align:left;z-index:251657728;mso-position-horizontal-relative:page" from="51.25pt,-37.8pt" to="51.25pt,-9.15pt" strokeweight=".48pt">
            <w10:wrap anchorx="page"/>
          </v:line>
        </w:pict>
      </w:r>
      <w:r>
        <w:rPr>
          <w:b/>
          <w:sz w:val="24"/>
        </w:rPr>
        <w:t>ТЕМАТИЧЕСКОЕ ПЛАНИРОВАНИЕ. 7 КЛАСС (105 ЧАСОВ)</w:t>
      </w:r>
    </w:p>
    <w:p w:rsidR="006F0841" w:rsidRDefault="006F0841">
      <w:pPr>
        <w:pStyle w:val="a3"/>
        <w:ind w:left="0"/>
        <w:rPr>
          <w:b/>
          <w:sz w:val="20"/>
        </w:rPr>
      </w:pPr>
    </w:p>
    <w:p w:rsidR="006F0841" w:rsidRDefault="006F0841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6315"/>
      </w:tblGrid>
      <w:tr w:rsidR="006F0841">
        <w:trPr>
          <w:trHeight w:val="275"/>
        </w:trPr>
        <w:tc>
          <w:tcPr>
            <w:tcW w:w="3860" w:type="dxa"/>
          </w:tcPr>
          <w:p w:rsidR="006F0841" w:rsidRDefault="006F1425">
            <w:pPr>
              <w:pStyle w:val="TableParagraph"/>
              <w:spacing w:line="256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курса</w:t>
            </w:r>
          </w:p>
        </w:tc>
        <w:tc>
          <w:tcPr>
            <w:tcW w:w="6315" w:type="dxa"/>
          </w:tcPr>
          <w:p w:rsidR="006F0841" w:rsidRDefault="006F1425">
            <w:pPr>
              <w:pStyle w:val="TableParagraph"/>
              <w:spacing w:line="256" w:lineRule="exact"/>
              <w:ind w:left="2173" w:right="2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учебника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Межличностные</w:t>
            </w:r>
          </w:p>
        </w:tc>
        <w:tc>
          <w:tcPr>
            <w:tcW w:w="6315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Lead the way!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</w:t>
            </w:r>
            <w:proofErr w:type="spellStart"/>
            <w:r w:rsidRPr="006F1425">
              <w:rPr>
                <w:sz w:val="24"/>
                <w:lang w:val="en-US"/>
              </w:rPr>
              <w:t>Who‟s</w:t>
            </w:r>
            <w:proofErr w:type="spellEnd"/>
            <w:r w:rsidRPr="006F1425">
              <w:rPr>
                <w:sz w:val="24"/>
                <w:lang w:val="en-US"/>
              </w:rPr>
              <w:t xml:space="preserve"> who?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Against all odds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300"/>
                <w:tab w:val="left" w:pos="2640"/>
                <w:tab w:val="left" w:pos="3521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семье,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со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(Module 3); English in use 5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5); English in use 9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818"/>
              </w:tabs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сверстниками;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решение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9); Home-reading lessons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); Project-classes</w:t>
            </w:r>
          </w:p>
        </w:tc>
      </w:tr>
      <w:tr w:rsidR="006F0841">
        <w:trPr>
          <w:trHeight w:val="278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67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конфликтных</w:t>
            </w:r>
            <w:r>
              <w:rPr>
                <w:b/>
                <w:sz w:val="24"/>
              </w:rPr>
              <w:tab/>
              <w:t>ситуаций.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(2 ч)</w:t>
            </w:r>
          </w:p>
        </w:tc>
      </w:tr>
      <w:tr w:rsidR="006F0841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Внешность и черты характера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3"/>
        </w:trPr>
        <w:tc>
          <w:tcPr>
            <w:tcW w:w="3860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 (10 ч).</w:t>
            </w:r>
          </w:p>
        </w:tc>
        <w:tc>
          <w:tcPr>
            <w:tcW w:w="6315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и увлечения (чтение, кино,</w:t>
            </w:r>
          </w:p>
        </w:tc>
        <w:tc>
          <w:tcPr>
            <w:tcW w:w="6315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Hanging out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1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1);</w:t>
            </w:r>
          </w:p>
        </w:tc>
      </w:tr>
      <w:tr w:rsidR="006F0841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007"/>
                <w:tab w:val="left" w:pos="1932"/>
                <w:tab w:val="left" w:pos="3141"/>
              </w:tabs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театр,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музеи,</w:t>
            </w:r>
            <w:r>
              <w:rPr>
                <w:b/>
                <w:sz w:val="24"/>
              </w:rPr>
              <w:tab/>
              <w:t>музыка).</w:t>
            </w:r>
            <w:r>
              <w:rPr>
                <w:b/>
                <w:sz w:val="24"/>
              </w:rPr>
              <w:tab/>
              <w:t>Виды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F1425">
              <w:rPr>
                <w:sz w:val="24"/>
                <w:lang w:val="en-US"/>
              </w:rPr>
              <w:t xml:space="preserve">Bookworms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A classic read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Vanished! </w:t>
            </w:r>
            <w:r>
              <w:rPr>
                <w:sz w:val="24"/>
              </w:rPr>
              <w:t>(1 ч),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277"/>
              </w:tabs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отдыха,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путешествия.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English in use 2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2); English in use 3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Молодѐжная</w:t>
            </w:r>
            <w:proofErr w:type="spellEnd"/>
            <w:r>
              <w:rPr>
                <w:b/>
                <w:sz w:val="24"/>
              </w:rPr>
              <w:t xml:space="preserve"> мода. Покупки (22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F1425">
              <w:rPr>
                <w:sz w:val="24"/>
                <w:lang w:val="en-US"/>
              </w:rPr>
              <w:t xml:space="preserve">(Module 3); The fun starts here! </w:t>
            </w:r>
            <w:r>
              <w:rPr>
                <w:sz w:val="24"/>
              </w:rPr>
              <w:t>(1 ч) 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6); DVD </w:t>
            </w:r>
            <w:proofErr w:type="spellStart"/>
            <w:r>
              <w:rPr>
                <w:sz w:val="24"/>
              </w:rPr>
              <w:t>frenzy</w:t>
            </w:r>
            <w:proofErr w:type="spellEnd"/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ч).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In the charts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7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Extensive</w:t>
            </w:r>
          </w:p>
        </w:tc>
      </w:tr>
      <w:tr w:rsidR="006F0841">
        <w:trPr>
          <w:trHeight w:val="273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 w:rsidRPr="006F1425">
              <w:rPr>
                <w:sz w:val="24"/>
                <w:lang w:val="en-US"/>
              </w:rPr>
              <w:t>reading</w:t>
            </w:r>
            <w:proofErr w:type="gramEnd"/>
            <w:r w:rsidRPr="006F1425">
              <w:rPr>
                <w:sz w:val="24"/>
                <w:lang w:val="en-US"/>
              </w:rPr>
              <w:t xml:space="preserve"> 7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7); Can I help you? </w:t>
            </w:r>
            <w:r>
              <w:rPr>
                <w:sz w:val="24"/>
              </w:rPr>
              <w:t xml:space="preserve">(1 ч), </w:t>
            </w:r>
            <w:proofErr w:type="spellStart"/>
            <w:r>
              <w:rPr>
                <w:sz w:val="24"/>
              </w:rPr>
              <w:t>Gifts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everyone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9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9); Home-</w:t>
            </w:r>
          </w:p>
        </w:tc>
      </w:tr>
      <w:tr w:rsidR="006F0841" w:rsidRPr="006F1425">
        <w:trPr>
          <w:trHeight w:val="278"/>
        </w:trPr>
        <w:tc>
          <w:tcPr>
            <w:tcW w:w="3860" w:type="dxa"/>
            <w:tcBorders>
              <w:top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315" w:type="dxa"/>
            <w:tcBorders>
              <w:top w:val="nil"/>
            </w:tcBorders>
          </w:tcPr>
          <w:p w:rsidR="006F0841" w:rsidRPr="006F1425" w:rsidRDefault="006F1425">
            <w:pPr>
              <w:pStyle w:val="TableParagraph"/>
              <w:spacing w:line="259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reading lessons (4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Project-classes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7"/>
        </w:trPr>
        <w:tc>
          <w:tcPr>
            <w:tcW w:w="3860" w:type="dxa"/>
            <w:tcBorders>
              <w:bottom w:val="nil"/>
            </w:tcBorders>
          </w:tcPr>
          <w:p w:rsidR="006F0841" w:rsidRDefault="006F14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 образ жизни: режим</w:t>
            </w:r>
          </w:p>
        </w:tc>
        <w:tc>
          <w:tcPr>
            <w:tcW w:w="6315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Better safe than sorry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1); Teen camps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177"/>
                <w:tab w:val="left" w:pos="1771"/>
                <w:tab w:val="left" w:pos="3072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отдыха,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спорт,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English in use 6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6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6);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791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сбалансированное</w:t>
            </w:r>
            <w:r>
              <w:rPr>
                <w:b/>
                <w:sz w:val="24"/>
              </w:rPr>
              <w:tab/>
              <w:t>питание,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You are what you eat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Idioms and sayings about food (1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отказ от вредных привычек (18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9); Stress free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Accident-prone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Doctor,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ч).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gramStart"/>
            <w:r w:rsidRPr="006F1425">
              <w:rPr>
                <w:sz w:val="24"/>
                <w:lang w:val="en-US"/>
              </w:rPr>
              <w:t>doctor</w:t>
            </w:r>
            <w:proofErr w:type="gramEnd"/>
            <w:r w:rsidRPr="006F1425">
              <w:rPr>
                <w:sz w:val="24"/>
                <w:lang w:val="en-US"/>
              </w:rPr>
              <w:t xml:space="preserve">!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10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Extensive reading 10 (1</w:t>
            </w:r>
          </w:p>
        </w:tc>
      </w:tr>
      <w:tr w:rsidR="006F0841" w:rsidRPr="006F1425">
        <w:trPr>
          <w:trHeight w:val="272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10); Home-reading lessons (4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); Project-classes (3</w:t>
            </w:r>
          </w:p>
        </w:tc>
      </w:tr>
      <w:tr w:rsidR="006F0841">
        <w:trPr>
          <w:trHeight w:val="277"/>
        </w:trPr>
        <w:tc>
          <w:tcPr>
            <w:tcW w:w="3860" w:type="dxa"/>
            <w:tcBorders>
              <w:top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315" w:type="dxa"/>
            <w:tcBorders>
              <w:top w:val="nil"/>
            </w:tcBorders>
          </w:tcPr>
          <w:p w:rsidR="006F0841" w:rsidRDefault="006F14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</w:tr>
      <w:tr w:rsidR="006F0841">
        <w:trPr>
          <w:trHeight w:val="278"/>
        </w:trPr>
        <w:tc>
          <w:tcPr>
            <w:tcW w:w="3860" w:type="dxa"/>
            <w:tcBorders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348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</w:t>
            </w:r>
            <w:r>
              <w:rPr>
                <w:b/>
                <w:sz w:val="24"/>
              </w:rPr>
              <w:tab/>
              <w:t>образование,</w:t>
            </w:r>
          </w:p>
        </w:tc>
        <w:tc>
          <w:tcPr>
            <w:tcW w:w="6315" w:type="dxa"/>
            <w:tcBorders>
              <w:bottom w:val="nil"/>
            </w:tcBorders>
          </w:tcPr>
          <w:p w:rsidR="006F0841" w:rsidRDefault="006F1425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F1425">
              <w:rPr>
                <w:sz w:val="24"/>
                <w:lang w:val="en-US"/>
              </w:rPr>
              <w:t>What‟s</w:t>
            </w:r>
            <w:proofErr w:type="spellEnd"/>
            <w:r w:rsidRPr="006F1425">
              <w:rPr>
                <w:sz w:val="24"/>
                <w:lang w:val="en-US"/>
              </w:rPr>
              <w:t xml:space="preserve"> your opinion?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5), A whale of a time! </w:t>
            </w:r>
            <w:r>
              <w:rPr>
                <w:sz w:val="24"/>
              </w:rPr>
              <w:t>(1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530"/>
                <w:tab w:val="left" w:pos="257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жизнь,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изучаемые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6); Home-reading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); Project-classes (2</w:t>
            </w:r>
          </w:p>
        </w:tc>
      </w:tr>
      <w:tr w:rsidR="006F0841">
        <w:trPr>
          <w:trHeight w:val="278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 и отношение к ним.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</w:tr>
      <w:tr w:rsidR="006F0841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715"/>
                <w:tab w:val="left" w:pos="2252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Переписка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зарубежными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088"/>
                <w:tab w:val="left" w:pos="3618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сверстниками.</w:t>
            </w:r>
            <w:r>
              <w:rPr>
                <w:b/>
                <w:sz w:val="24"/>
              </w:rPr>
              <w:tab/>
              <w:t>Каникулы</w:t>
            </w:r>
            <w:r>
              <w:rPr>
                <w:b/>
                <w:sz w:val="24"/>
              </w:rPr>
              <w:tab/>
              <w:t>в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81"/>
        </w:trPr>
        <w:tc>
          <w:tcPr>
            <w:tcW w:w="3860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различное время года (6 ч).</w:t>
            </w:r>
          </w:p>
        </w:tc>
        <w:tc>
          <w:tcPr>
            <w:tcW w:w="6315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3860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Вселенная и человек. Природа:</w:t>
            </w:r>
          </w:p>
        </w:tc>
        <w:tc>
          <w:tcPr>
            <w:tcW w:w="6315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6F1425">
              <w:rPr>
                <w:sz w:val="24"/>
                <w:lang w:val="en-US"/>
              </w:rPr>
              <w:t xml:space="preserve">A city mouse or a country mouse? </w:t>
            </w:r>
            <w:r>
              <w:rPr>
                <w:sz w:val="24"/>
              </w:rPr>
              <w:t>(1 ч) 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1);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098"/>
                <w:tab w:val="left" w:pos="1556"/>
                <w:tab w:val="left" w:pos="259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флора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фауна.</w:t>
            </w:r>
            <w:r>
              <w:rPr>
                <w:b/>
                <w:sz w:val="24"/>
              </w:rPr>
              <w:tab/>
              <w:t>Проблемы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Predictions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5); Save the Earth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Eco-helpers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экологии. Защита окружающей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Born free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8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Extensive reading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среды. Климат, погода. </w:t>
            </w:r>
            <w:proofErr w:type="spellStart"/>
            <w:r>
              <w:rPr>
                <w:b/>
                <w:sz w:val="24"/>
              </w:rPr>
              <w:t>Уcловия</w:t>
            </w:r>
            <w:proofErr w:type="spellEnd"/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8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8); Home-reading lessons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); Project-</w:t>
            </w:r>
          </w:p>
        </w:tc>
      </w:tr>
      <w:tr w:rsidR="006F0841">
        <w:trPr>
          <w:trHeight w:val="278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3620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проживания</w:t>
            </w:r>
            <w:r>
              <w:rPr>
                <w:b/>
                <w:sz w:val="24"/>
              </w:rPr>
              <w:tab/>
              <w:t>в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classes</w:t>
            </w:r>
            <w:proofErr w:type="spellEnd"/>
            <w:r>
              <w:rPr>
                <w:sz w:val="24"/>
              </w:rPr>
              <w:t xml:space="preserve"> (2 ч)</w:t>
            </w:r>
          </w:p>
        </w:tc>
      </w:tr>
      <w:tr w:rsidR="006F0841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573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городской/сельской</w:t>
            </w:r>
            <w:r>
              <w:rPr>
                <w:b/>
                <w:sz w:val="24"/>
              </w:rPr>
              <w:tab/>
              <w:t>местности.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4"/>
        </w:trPr>
        <w:tc>
          <w:tcPr>
            <w:tcW w:w="3860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 (12 ч).</w:t>
            </w:r>
          </w:p>
        </w:tc>
        <w:tc>
          <w:tcPr>
            <w:tcW w:w="6315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3860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массовой информации</w:t>
            </w:r>
          </w:p>
        </w:tc>
        <w:tc>
          <w:tcPr>
            <w:tcW w:w="6315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6F1425">
              <w:rPr>
                <w:sz w:val="24"/>
                <w:lang w:val="en-US"/>
              </w:rPr>
              <w:t xml:space="preserve">News stories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Did you hear about...? </w:t>
            </w:r>
            <w:r>
              <w:rPr>
                <w:sz w:val="24"/>
              </w:rPr>
              <w:t xml:space="preserve">(1 ч), </w:t>
            </w:r>
            <w:proofErr w:type="spellStart"/>
            <w:r>
              <w:rPr>
                <w:sz w:val="24"/>
              </w:rPr>
              <w:t>Take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action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745"/>
                <w:tab w:val="left" w:pos="289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коммуникации</w:t>
            </w:r>
            <w:proofErr w:type="gramStart"/>
            <w:r>
              <w:rPr>
                <w:b/>
                <w:sz w:val="24"/>
              </w:rPr>
              <w:tab/>
              <w:t>(</w:t>
            </w:r>
            <w:proofErr w:type="gramEnd"/>
            <w:r>
              <w:rPr>
                <w:b/>
                <w:sz w:val="24"/>
              </w:rPr>
              <w:t>пресса,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Teenage magazines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4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721"/>
                <w:tab w:val="left" w:pos="2622"/>
              </w:tabs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телевидение,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радио,</w:t>
            </w:r>
            <w:r>
              <w:rPr>
                <w:b/>
                <w:sz w:val="24"/>
              </w:rPr>
              <w:tab/>
              <w:t>Интернет)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Extensive reading 4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School magazine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(17 ч).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>(Module 4); Computer camp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6);</w:t>
            </w:r>
          </w:p>
        </w:tc>
      </w:tr>
      <w:tr w:rsidR="006F0841" w:rsidRPr="006F1425">
        <w:trPr>
          <w:trHeight w:val="273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4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Gadget madness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5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High-tech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teens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5); Home-reading lessons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); Project-</w:t>
            </w:r>
          </w:p>
        </w:tc>
      </w:tr>
      <w:tr w:rsidR="006F0841">
        <w:trPr>
          <w:trHeight w:val="278"/>
        </w:trPr>
        <w:tc>
          <w:tcPr>
            <w:tcW w:w="3860" w:type="dxa"/>
            <w:tcBorders>
              <w:top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315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classes</w:t>
            </w:r>
            <w:proofErr w:type="spellEnd"/>
            <w:r>
              <w:rPr>
                <w:sz w:val="24"/>
              </w:rPr>
              <w:t xml:space="preserve"> (3 ч)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520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Страна/страны</w:t>
            </w:r>
            <w:r>
              <w:rPr>
                <w:b/>
                <w:sz w:val="24"/>
              </w:rPr>
              <w:tab/>
              <w:t>изучаемого</w:t>
            </w:r>
          </w:p>
        </w:tc>
        <w:tc>
          <w:tcPr>
            <w:tcW w:w="6315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Landmarks of the British Isles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Extensive reading 1 (1</w:t>
            </w:r>
            <w:r w:rsidRPr="006F1425">
              <w:rPr>
                <w:spacing w:val="5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033"/>
                <w:tab w:val="left" w:pos="1426"/>
                <w:tab w:val="left" w:pos="2443"/>
                <w:tab w:val="left" w:pos="3491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языка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родная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страна,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их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>Teens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1); The gift of storytelling (1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513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z w:val="24"/>
              </w:rPr>
              <w:tab/>
              <w:t>положение,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Extensive reading 2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Chekhov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323"/>
                <w:tab w:val="left" w:pos="1733"/>
                <w:tab w:val="left" w:pos="2964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столицы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крупные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города,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(Module 2); The Yeoman Warders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Extensive reading 3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регионы,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Activity time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3); Space museum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достопримечательности,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>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5); Theme parks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6);</w:t>
            </w:r>
          </w:p>
        </w:tc>
      </w:tr>
      <w:tr w:rsidR="006F0841" w:rsidRPr="006F1425">
        <w:trPr>
          <w:trHeight w:val="275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41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z w:val="24"/>
              </w:rPr>
              <w:tab/>
              <w:t>особенности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Walk of fame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Culture Corner 7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TV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</w:tcBorders>
          </w:tcPr>
          <w:p w:rsidR="006F0841" w:rsidRDefault="006F1425">
            <w:pPr>
              <w:pStyle w:val="TableParagraph"/>
              <w:tabs>
                <w:tab w:val="left" w:pos="2528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(национальные</w:t>
            </w:r>
            <w:r>
              <w:rPr>
                <w:b/>
                <w:sz w:val="24"/>
              </w:rPr>
              <w:tab/>
              <w:t>праздники,</w:t>
            </w:r>
          </w:p>
        </w:tc>
        <w:tc>
          <w:tcPr>
            <w:tcW w:w="6315" w:type="dxa"/>
            <w:tcBorders>
              <w:top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7); </w:t>
            </w:r>
            <w:proofErr w:type="spellStart"/>
            <w:r w:rsidRPr="006F1425">
              <w:rPr>
                <w:sz w:val="24"/>
                <w:lang w:val="en-US"/>
              </w:rPr>
              <w:t>Scotland‟s</w:t>
            </w:r>
            <w:proofErr w:type="spellEnd"/>
            <w:r w:rsidRPr="006F1425">
              <w:rPr>
                <w:sz w:val="24"/>
                <w:lang w:val="en-US"/>
              </w:rPr>
              <w:t xml:space="preserve"> National Nature Reserves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</w:tbl>
    <w:p w:rsidR="006F0841" w:rsidRPr="006F1425" w:rsidRDefault="006F0841">
      <w:pPr>
        <w:spacing w:line="256" w:lineRule="exact"/>
        <w:rPr>
          <w:sz w:val="24"/>
          <w:lang w:val="en-US"/>
        </w:rPr>
        <w:sectPr w:rsidR="006F0841" w:rsidRPr="006F1425">
          <w:pgSz w:w="11900" w:h="16850"/>
          <w:pgMar w:top="56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6315"/>
      </w:tblGrid>
      <w:tr w:rsidR="006F0841" w:rsidRPr="006F1425">
        <w:trPr>
          <w:trHeight w:val="275"/>
        </w:trPr>
        <w:tc>
          <w:tcPr>
            <w:tcW w:w="3860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знаменательные даты, традиции,</w:t>
            </w:r>
          </w:p>
        </w:tc>
        <w:tc>
          <w:tcPr>
            <w:tcW w:w="6315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>Eco-camping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8); Party time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391"/>
                <w:tab w:val="left" w:pos="2796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обычаи</w:t>
            </w:r>
            <w:proofErr w:type="gramStart"/>
            <w:r>
              <w:rPr>
                <w:b/>
                <w:sz w:val="24"/>
              </w:rPr>
              <w:t>),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страницы</w:t>
            </w:r>
            <w:r>
              <w:rPr>
                <w:b/>
                <w:sz w:val="24"/>
              </w:rPr>
              <w:tab/>
              <w:t>истории,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9); Australia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Health matters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</w:t>
            </w:r>
          </w:p>
        </w:tc>
      </w:tr>
      <w:tr w:rsidR="006F0841" w:rsidRPr="006F1425">
        <w:trPr>
          <w:trHeight w:val="276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выдающиеся люди, их вклад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10); Home-reading lessons (10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); Project-classes</w:t>
            </w:r>
          </w:p>
        </w:tc>
      </w:tr>
      <w:tr w:rsidR="006F0841">
        <w:trPr>
          <w:trHeight w:val="278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науку и мировую культуру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(36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(8 ч);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classes</w:t>
            </w:r>
            <w:proofErr w:type="spellEnd"/>
            <w:r>
              <w:rPr>
                <w:sz w:val="24"/>
              </w:rPr>
              <w:t xml:space="preserve"> (2 ч)</w:t>
            </w:r>
          </w:p>
        </w:tc>
      </w:tr>
      <w:tr w:rsidR="006F0841">
        <w:trPr>
          <w:trHeight w:val="273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ч).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3"/>
        </w:trPr>
        <w:tc>
          <w:tcPr>
            <w:tcW w:w="3860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часа резервных в конце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7"/>
        </w:trPr>
        <w:tc>
          <w:tcPr>
            <w:tcW w:w="3860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6315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F0841" w:rsidRDefault="006F1425">
      <w:pPr>
        <w:spacing w:before="2"/>
        <w:ind w:left="1693"/>
        <w:rPr>
          <w:b/>
          <w:sz w:val="24"/>
        </w:rPr>
      </w:pPr>
      <w:r>
        <w:rPr>
          <w:b/>
          <w:sz w:val="24"/>
        </w:rPr>
        <w:t>ТЕМАТИЧЕСКОЕ ПЛАНИРОВАНИЕ. 8 КЛАСС (105 ЧАСОВ)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6303"/>
      </w:tblGrid>
      <w:tr w:rsidR="006F0841">
        <w:trPr>
          <w:trHeight w:val="278"/>
        </w:trPr>
        <w:tc>
          <w:tcPr>
            <w:tcW w:w="3872" w:type="dxa"/>
          </w:tcPr>
          <w:p w:rsidR="006F0841" w:rsidRDefault="006F1425">
            <w:pPr>
              <w:pStyle w:val="TableParagraph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курса</w:t>
            </w:r>
          </w:p>
        </w:tc>
        <w:tc>
          <w:tcPr>
            <w:tcW w:w="6303" w:type="dxa"/>
          </w:tcPr>
          <w:p w:rsidR="006F0841" w:rsidRDefault="006F1425">
            <w:pPr>
              <w:pStyle w:val="TableParagraph"/>
              <w:ind w:left="2168" w:right="2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учебника</w:t>
            </w:r>
          </w:p>
        </w:tc>
      </w:tr>
      <w:tr w:rsidR="006F0841" w:rsidRPr="006F1425">
        <w:trPr>
          <w:trHeight w:val="1723"/>
        </w:trPr>
        <w:tc>
          <w:tcPr>
            <w:tcW w:w="3872" w:type="dxa"/>
          </w:tcPr>
          <w:p w:rsidR="006F0841" w:rsidRDefault="006F1425">
            <w:pPr>
              <w:pStyle w:val="TableParagraph"/>
              <w:tabs>
                <w:tab w:val="left" w:pos="2302"/>
                <w:tab w:val="left" w:pos="2647"/>
                <w:tab w:val="left" w:pos="2830"/>
                <w:tab w:val="left" w:pos="3532"/>
              </w:tabs>
              <w:spacing w:line="240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Межличностные взаимоотношения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семье,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со сверстниками;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решение</w:t>
            </w:r>
          </w:p>
          <w:p w:rsidR="006F0841" w:rsidRDefault="006F1425">
            <w:pPr>
              <w:pStyle w:val="TableParagraph"/>
              <w:tabs>
                <w:tab w:val="left" w:pos="2686"/>
              </w:tabs>
              <w:spacing w:line="240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ситуаций. Внешность и черты характера человека. (14 ч)</w:t>
            </w:r>
          </w:p>
        </w:tc>
        <w:tc>
          <w:tcPr>
            <w:tcW w:w="6303" w:type="dxa"/>
          </w:tcPr>
          <w:p w:rsidR="006F0841" w:rsidRPr="006F1425" w:rsidRDefault="006F1425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Across the curriculum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1); Read</w:t>
            </w:r>
            <w:r w:rsidRPr="006F1425">
              <w:rPr>
                <w:sz w:val="24"/>
                <w:lang w:val="en-US"/>
              </w:rPr>
              <w:t xml:space="preserve">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8); Home-reading lessons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1931"/>
        </w:trPr>
        <w:tc>
          <w:tcPr>
            <w:tcW w:w="3872" w:type="dxa"/>
          </w:tcPr>
          <w:p w:rsidR="006F0841" w:rsidRDefault="006F1425">
            <w:pPr>
              <w:pStyle w:val="TableParagraph"/>
              <w:tabs>
                <w:tab w:val="left" w:pos="2291"/>
              </w:tabs>
              <w:spacing w:line="240" w:lineRule="auto"/>
              <w:ind w:left="107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Досуг и увлечения (чтение, кино, театр, музеи, музыка). Виды </w:t>
            </w:r>
            <w:proofErr w:type="gramStart"/>
            <w:r>
              <w:rPr>
                <w:b/>
                <w:sz w:val="24"/>
              </w:rPr>
              <w:t>отдыха,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pacing w:val="-1"/>
                <w:sz w:val="24"/>
              </w:rPr>
              <w:t xml:space="preserve">путешествия. </w:t>
            </w:r>
            <w:proofErr w:type="spellStart"/>
            <w:r>
              <w:rPr>
                <w:b/>
                <w:sz w:val="24"/>
              </w:rPr>
              <w:t>Молодѐжная</w:t>
            </w:r>
            <w:proofErr w:type="spellEnd"/>
            <w:r>
              <w:rPr>
                <w:b/>
                <w:sz w:val="24"/>
              </w:rPr>
              <w:t xml:space="preserve"> мода. Покупки (12 ч).</w:t>
            </w:r>
          </w:p>
        </w:tc>
        <w:tc>
          <w:tcPr>
            <w:tcW w:w="6303" w:type="dxa"/>
          </w:tcPr>
          <w:p w:rsidR="006F0841" w:rsidRPr="006F1425" w:rsidRDefault="006F1425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2); 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Grammar in use </w:t>
            </w: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6); 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8); Home- reading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1655"/>
        </w:trPr>
        <w:tc>
          <w:tcPr>
            <w:tcW w:w="3872" w:type="dxa"/>
          </w:tcPr>
          <w:p w:rsidR="006F0841" w:rsidRDefault="006F1425">
            <w:pPr>
              <w:pStyle w:val="TableParagraph"/>
              <w:tabs>
                <w:tab w:val="left" w:pos="2803"/>
              </w:tabs>
              <w:spacing w:line="240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 образ жизни: режим труда и отдыха, спорт, сбалансированное</w:t>
            </w:r>
            <w:r>
              <w:rPr>
                <w:b/>
                <w:sz w:val="24"/>
              </w:rPr>
              <w:tab/>
              <w:t>питание, отказ от вредных привычек (8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6303" w:type="dxa"/>
          </w:tcPr>
          <w:p w:rsidR="006F0841" w:rsidRPr="006F1425" w:rsidRDefault="006F1425">
            <w:pPr>
              <w:pStyle w:val="TableParagraph"/>
              <w:spacing w:line="240" w:lineRule="auto"/>
              <w:ind w:left="110" w:right="98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2);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3); 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8); Home-reading </w:t>
            </w:r>
            <w:r w:rsidRPr="006F1425">
              <w:rPr>
                <w:sz w:val="24"/>
                <w:lang w:val="en-US"/>
              </w:rPr>
              <w:t xml:space="preserve">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1715"/>
        </w:trPr>
        <w:tc>
          <w:tcPr>
            <w:tcW w:w="3872" w:type="dxa"/>
          </w:tcPr>
          <w:p w:rsidR="006F0841" w:rsidRDefault="006F1425">
            <w:pPr>
              <w:pStyle w:val="TableParagraph"/>
              <w:tabs>
                <w:tab w:val="left" w:pos="2362"/>
              </w:tabs>
              <w:spacing w:line="240" w:lineRule="auto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</w:t>
            </w:r>
            <w:r>
              <w:rPr>
                <w:b/>
                <w:sz w:val="24"/>
              </w:rPr>
              <w:tab/>
              <w:t>образование, школьная жизнь, изучаемые предметы и отношение к ним. Переписка с зарубежными сверстниками. Каникулы в различное время года (12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6303" w:type="dxa"/>
          </w:tcPr>
          <w:p w:rsidR="006F0841" w:rsidRPr="006F1425" w:rsidRDefault="006F1425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Engli</w:t>
            </w:r>
            <w:r w:rsidRPr="006F1425">
              <w:rPr>
                <w:sz w:val="24"/>
                <w:lang w:val="en-US"/>
              </w:rPr>
              <w:t xml:space="preserve">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Across the curriculum 3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3);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6);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7); Home- reading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Project-classes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>
        <w:trPr>
          <w:trHeight w:val="1185"/>
        </w:trPr>
        <w:tc>
          <w:tcPr>
            <w:tcW w:w="3872" w:type="dxa"/>
          </w:tcPr>
          <w:p w:rsidR="006F0841" w:rsidRDefault="006F1425">
            <w:pPr>
              <w:pStyle w:val="TableParagraph"/>
              <w:spacing w:line="240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Мир профессии. Проблемы выбора профессии. Роль иностранного языка в планах на будущее (6 ч).</w:t>
            </w:r>
          </w:p>
        </w:tc>
        <w:tc>
          <w:tcPr>
            <w:tcW w:w="6303" w:type="dxa"/>
          </w:tcPr>
          <w:p w:rsidR="006F0841" w:rsidRPr="006F1425" w:rsidRDefault="006F1425">
            <w:pPr>
              <w:pStyle w:val="TableParagraph"/>
              <w:spacing w:line="240" w:lineRule="auto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Listening and speaking (1) (Module 3); 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7); Home-reading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); Project-classes</w:t>
            </w:r>
          </w:p>
          <w:p w:rsidR="006F0841" w:rsidRDefault="006F142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(2 ч)</w:t>
            </w:r>
          </w:p>
        </w:tc>
      </w:tr>
      <w:tr w:rsidR="006F0841" w:rsidRPr="006F1425">
        <w:trPr>
          <w:trHeight w:val="2486"/>
        </w:trPr>
        <w:tc>
          <w:tcPr>
            <w:tcW w:w="3872" w:type="dxa"/>
          </w:tcPr>
          <w:p w:rsidR="006F0841" w:rsidRDefault="006F1425">
            <w:pPr>
              <w:pStyle w:val="TableParagraph"/>
              <w:tabs>
                <w:tab w:val="left" w:pos="3634"/>
              </w:tabs>
              <w:spacing w:line="240" w:lineRule="auto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Вселенная и человек. Природа: флора и фауна. Проблемы экологии. Защита окружающей среды. Климат, погода. Условия проживания</w:t>
            </w:r>
            <w:r>
              <w:rPr>
                <w:b/>
                <w:sz w:val="24"/>
              </w:rPr>
              <w:tab/>
              <w:t>в</w:t>
            </w:r>
          </w:p>
          <w:p w:rsidR="006F0841" w:rsidRDefault="006F1425">
            <w:pPr>
              <w:pStyle w:val="TableParagraph"/>
              <w:spacing w:line="240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городской/сельской местности. Транспорт (17 ч).</w:t>
            </w:r>
          </w:p>
        </w:tc>
        <w:tc>
          <w:tcPr>
            <w:tcW w:w="6303" w:type="dxa"/>
          </w:tcPr>
          <w:p w:rsidR="006F0841" w:rsidRPr="006F1425" w:rsidRDefault="006F1425">
            <w:pPr>
              <w:pStyle w:val="TableParagraph"/>
              <w:spacing w:line="240" w:lineRule="auto"/>
              <w:ind w:left="110" w:right="99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Going green 2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2); Going green 4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Across the curriculum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</w:t>
            </w:r>
            <w:r w:rsidRPr="006F1425">
              <w:rPr>
                <w:sz w:val="24"/>
                <w:lang w:val="en-US"/>
              </w:rPr>
              <w:t xml:space="preserve"> 5);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Going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green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6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(1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(Module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6);</w:t>
            </w:r>
            <w:r w:rsidRPr="006F1425">
              <w:rPr>
                <w:spacing w:val="10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Going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green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8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(1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  <w:r w:rsidRPr="006F1425">
              <w:rPr>
                <w:spacing w:val="8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(Module</w:t>
            </w:r>
          </w:p>
          <w:p w:rsidR="006F0841" w:rsidRPr="006F1425" w:rsidRDefault="006F1425">
            <w:pPr>
              <w:pStyle w:val="TableParagraph"/>
              <w:spacing w:line="240" w:lineRule="auto"/>
              <w:ind w:left="110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8); Home-reading lessons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Project-classes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).</w:t>
            </w:r>
          </w:p>
        </w:tc>
      </w:tr>
      <w:tr w:rsidR="006F0841" w:rsidRPr="006F1425">
        <w:trPr>
          <w:trHeight w:val="1380"/>
        </w:trPr>
        <w:tc>
          <w:tcPr>
            <w:tcW w:w="3872" w:type="dxa"/>
          </w:tcPr>
          <w:p w:rsidR="006F0841" w:rsidRDefault="006F1425">
            <w:pPr>
              <w:pStyle w:val="TableParagraph"/>
              <w:spacing w:line="240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массовой информации и коммуникации (пресса, телевидение, радио, Интернет) (10 ч).</w:t>
            </w:r>
          </w:p>
        </w:tc>
        <w:tc>
          <w:tcPr>
            <w:tcW w:w="6303" w:type="dxa"/>
          </w:tcPr>
          <w:p w:rsidR="006F0841" w:rsidRPr="006F1425" w:rsidRDefault="006F1425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>Reading and v</w:t>
            </w:r>
            <w:r w:rsidRPr="006F1425">
              <w:rPr>
                <w:sz w:val="24"/>
                <w:lang w:val="en-US"/>
              </w:rPr>
              <w:t xml:space="preserve">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Across the curriculum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7); Home-reading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Project-classes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Online classes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551"/>
        </w:trPr>
        <w:tc>
          <w:tcPr>
            <w:tcW w:w="3872" w:type="dxa"/>
          </w:tcPr>
          <w:p w:rsidR="006F0841" w:rsidRDefault="006F1425">
            <w:pPr>
              <w:pStyle w:val="TableParagraph"/>
              <w:tabs>
                <w:tab w:val="left" w:pos="2532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Страна/страны</w:t>
            </w:r>
            <w:r>
              <w:rPr>
                <w:b/>
                <w:sz w:val="24"/>
              </w:rPr>
              <w:tab/>
              <w:t>изучаемого</w:t>
            </w:r>
          </w:p>
          <w:p w:rsidR="006F0841" w:rsidRDefault="006F1425">
            <w:pPr>
              <w:pStyle w:val="TableParagraph"/>
              <w:tabs>
                <w:tab w:val="left" w:pos="1035"/>
                <w:tab w:val="left" w:pos="1431"/>
                <w:tab w:val="left" w:pos="2452"/>
                <w:tab w:val="left" w:pos="3503"/>
              </w:tabs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языка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родная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страна,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их</w:t>
            </w:r>
          </w:p>
        </w:tc>
        <w:tc>
          <w:tcPr>
            <w:tcW w:w="6303" w:type="dxa"/>
          </w:tcPr>
          <w:p w:rsidR="006F0841" w:rsidRPr="006F1425" w:rsidRDefault="006F1425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Culture corner 1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</w:t>
            </w:r>
            <w:proofErr w:type="spellStart"/>
            <w:r w:rsidRPr="006F1425">
              <w:rPr>
                <w:sz w:val="24"/>
                <w:lang w:val="en-US"/>
              </w:rPr>
              <w:t>Socialising</w:t>
            </w:r>
            <w:proofErr w:type="spellEnd"/>
            <w:r w:rsidRPr="006F1425">
              <w:rPr>
                <w:sz w:val="24"/>
                <w:lang w:val="en-US"/>
              </w:rPr>
              <w:t xml:space="preserve">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</w:t>
            </w:r>
            <w:r w:rsidRPr="006F1425">
              <w:rPr>
                <w:spacing w:val="57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1);</w:t>
            </w:r>
          </w:p>
          <w:p w:rsidR="006F0841" w:rsidRPr="006F1425" w:rsidRDefault="006F1425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Culture corner 2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Food and shopping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</w:tbl>
    <w:p w:rsidR="006F0841" w:rsidRPr="006F1425" w:rsidRDefault="006F0841">
      <w:pPr>
        <w:spacing w:line="264" w:lineRule="exact"/>
        <w:rPr>
          <w:sz w:val="24"/>
          <w:lang w:val="en-US"/>
        </w:rPr>
        <w:sectPr w:rsidR="006F0841" w:rsidRPr="006F1425">
          <w:pgSz w:w="11900" w:h="16850"/>
          <w:pgMar w:top="56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6303"/>
      </w:tblGrid>
      <w:tr w:rsidR="006F0841" w:rsidRPr="006F1425">
        <w:trPr>
          <w:trHeight w:val="275"/>
        </w:trPr>
        <w:tc>
          <w:tcPr>
            <w:tcW w:w="3872" w:type="dxa"/>
            <w:tcBorders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525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географическое</w:t>
            </w:r>
            <w:r>
              <w:rPr>
                <w:b/>
                <w:sz w:val="24"/>
              </w:rPr>
              <w:tab/>
              <w:t>положение,</w:t>
            </w:r>
          </w:p>
        </w:tc>
        <w:tc>
          <w:tcPr>
            <w:tcW w:w="6303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(Module 2); Culture corner 3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Great minds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</w:t>
            </w:r>
          </w:p>
        </w:tc>
      </w:tr>
      <w:tr w:rsidR="006F0841" w:rsidRPr="006F1425">
        <w:trPr>
          <w:trHeight w:val="276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328"/>
                <w:tab w:val="left" w:pos="1740"/>
                <w:tab w:val="left" w:pos="2976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столицы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крупные</w:t>
            </w:r>
            <w:r>
              <w:rPr>
                <w:b/>
                <w:sz w:val="24"/>
              </w:rPr>
              <w:tab/>
              <w:t>города,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3);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Culture corner 4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6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регионы,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>Special interests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4); Culture corner 5</w:t>
            </w:r>
          </w:p>
        </w:tc>
      </w:tr>
      <w:tr w:rsidR="006F0841" w:rsidRPr="006F1425">
        <w:trPr>
          <w:trHeight w:val="276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достопримечательности,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Natural world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5); Culture</w:t>
            </w:r>
          </w:p>
        </w:tc>
      </w:tr>
      <w:tr w:rsidR="006F0841" w:rsidRPr="006F1425">
        <w:trPr>
          <w:trHeight w:val="276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432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z w:val="24"/>
              </w:rPr>
              <w:tab/>
              <w:t>особенности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corner 6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C</w:t>
            </w:r>
            <w:r w:rsidRPr="006F1425">
              <w:rPr>
                <w:sz w:val="24"/>
                <w:lang w:val="en-US"/>
              </w:rPr>
              <w:t>ultural exchange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6);</w:t>
            </w:r>
          </w:p>
        </w:tc>
      </w:tr>
      <w:tr w:rsidR="006F0841" w:rsidRPr="006F1425">
        <w:trPr>
          <w:trHeight w:val="276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540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(национальные</w:t>
            </w:r>
            <w:r>
              <w:rPr>
                <w:b/>
                <w:sz w:val="24"/>
              </w:rPr>
              <w:tab/>
              <w:t>праздники,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Culture corner 7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Education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7);</w:t>
            </w:r>
          </w:p>
        </w:tc>
      </w:tr>
      <w:tr w:rsidR="006F0841" w:rsidRPr="006F1425">
        <w:trPr>
          <w:trHeight w:val="275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знаменательные даты, традиции,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Culture corner 8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Pastimes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8);</w:t>
            </w:r>
          </w:p>
        </w:tc>
      </w:tr>
      <w:tr w:rsidR="006F0841" w:rsidRPr="006F1425">
        <w:trPr>
          <w:trHeight w:val="278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398"/>
                <w:tab w:val="left" w:pos="2808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обычаи</w:t>
            </w:r>
            <w:proofErr w:type="gramStart"/>
            <w:r>
              <w:rPr>
                <w:b/>
                <w:sz w:val="24"/>
              </w:rPr>
              <w:t>),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страницы</w:t>
            </w:r>
            <w:r>
              <w:rPr>
                <w:b/>
                <w:sz w:val="24"/>
              </w:rPr>
              <w:tab/>
              <w:t>истории,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ind w:left="110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Home-reading lesson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Project-classes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>
        <w:trPr>
          <w:trHeight w:val="276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выдающиеся люди, их вклад в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6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науку и мировую культуру (17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3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ч).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3"/>
        </w:trPr>
        <w:tc>
          <w:tcPr>
            <w:tcW w:w="3872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часа резервных в конце учебного</w:t>
            </w:r>
          </w:p>
        </w:tc>
        <w:tc>
          <w:tcPr>
            <w:tcW w:w="6303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4"/>
        </w:trPr>
        <w:tc>
          <w:tcPr>
            <w:tcW w:w="3872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6303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F0841" w:rsidRDefault="006F0841">
      <w:pPr>
        <w:pStyle w:val="a3"/>
        <w:spacing w:before="4"/>
        <w:ind w:left="0"/>
        <w:rPr>
          <w:b/>
          <w:sz w:val="16"/>
        </w:rPr>
      </w:pPr>
    </w:p>
    <w:p w:rsidR="006F0841" w:rsidRDefault="006F1425">
      <w:pPr>
        <w:spacing w:before="90"/>
        <w:ind w:left="1809"/>
        <w:rPr>
          <w:b/>
          <w:sz w:val="24"/>
        </w:rPr>
      </w:pPr>
      <w:r>
        <w:rPr>
          <w:b/>
          <w:sz w:val="24"/>
        </w:rPr>
        <w:t>ТЕМАТИЧЕСКОЕ ПЛАНИРОВАНИЕ. 9 КЛАСС (102ЧАСА)</w:t>
      </w:r>
    </w:p>
    <w:p w:rsidR="006F0841" w:rsidRDefault="006F0841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6421"/>
      </w:tblGrid>
      <w:tr w:rsidR="006F0841">
        <w:trPr>
          <w:trHeight w:val="277"/>
        </w:trPr>
        <w:tc>
          <w:tcPr>
            <w:tcW w:w="3896" w:type="dxa"/>
          </w:tcPr>
          <w:p w:rsidR="006F0841" w:rsidRDefault="006F1425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курса</w:t>
            </w:r>
          </w:p>
        </w:tc>
        <w:tc>
          <w:tcPr>
            <w:tcW w:w="6421" w:type="dxa"/>
          </w:tcPr>
          <w:p w:rsidR="006F0841" w:rsidRDefault="006F1425">
            <w:pPr>
              <w:pStyle w:val="TableParagraph"/>
              <w:ind w:left="2226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учебника</w:t>
            </w: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Межличностные</w:t>
            </w:r>
          </w:p>
        </w:tc>
        <w:tc>
          <w:tcPr>
            <w:tcW w:w="6421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Writing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309"/>
                <w:tab w:val="left" w:pos="2662"/>
                <w:tab w:val="left" w:pos="3554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семье,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со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2); 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Grammar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851"/>
              </w:tabs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сверстниками;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решение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3); Home-reading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); Project-</w:t>
            </w:r>
          </w:p>
        </w:tc>
      </w:tr>
      <w:tr w:rsidR="006F0841">
        <w:trPr>
          <w:trHeight w:val="278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707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ситуаций.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classes</w:t>
            </w:r>
            <w:proofErr w:type="spellEnd"/>
            <w:r>
              <w:rPr>
                <w:sz w:val="24"/>
              </w:rPr>
              <w:t xml:space="preserve"> (2 ч).</w:t>
            </w:r>
          </w:p>
        </w:tc>
      </w:tr>
      <w:tr w:rsidR="006F0841">
        <w:trPr>
          <w:trHeight w:val="275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Внешность и черты характера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331"/>
        </w:trPr>
        <w:tc>
          <w:tcPr>
            <w:tcW w:w="3896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человека. (9 ч)</w:t>
            </w:r>
          </w:p>
        </w:tc>
        <w:tc>
          <w:tcPr>
            <w:tcW w:w="6421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и увлечения (чтение,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кино,</w:t>
            </w:r>
          </w:p>
        </w:tc>
        <w:tc>
          <w:tcPr>
            <w:tcW w:w="6421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Writing</w:t>
            </w: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019"/>
                <w:tab w:val="left" w:pos="1956"/>
                <w:tab w:val="left" w:pos="3175"/>
              </w:tabs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театр,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музеи,</w:t>
            </w:r>
            <w:r>
              <w:rPr>
                <w:b/>
                <w:sz w:val="24"/>
              </w:rPr>
              <w:tab/>
              <w:t>музыка).</w:t>
            </w:r>
            <w:r>
              <w:rPr>
                <w:b/>
                <w:sz w:val="24"/>
              </w:rPr>
              <w:tab/>
              <w:t>Виды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1); Vocabulary and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313"/>
              </w:tabs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отдыха,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путешествия.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Молодѐжная</w:t>
            </w:r>
            <w:proofErr w:type="spellEnd"/>
            <w:r>
              <w:rPr>
                <w:b/>
                <w:sz w:val="24"/>
              </w:rPr>
              <w:t xml:space="preserve"> мода. Покупки (18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(Module 3); 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4);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ч).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Vocabulary</w:t>
            </w:r>
          </w:p>
        </w:tc>
      </w:tr>
      <w:tr w:rsidR="006F0841" w:rsidRPr="006F1425">
        <w:trPr>
          <w:trHeight w:val="273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4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8"/>
        </w:trPr>
        <w:tc>
          <w:tcPr>
            <w:tcW w:w="3896" w:type="dxa"/>
            <w:tcBorders>
              <w:top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421" w:type="dxa"/>
            <w:tcBorders>
              <w:top w:val="nil"/>
            </w:tcBorders>
          </w:tcPr>
          <w:p w:rsidR="006F0841" w:rsidRPr="006F1425" w:rsidRDefault="006F1425">
            <w:pPr>
              <w:pStyle w:val="TableParagraph"/>
              <w:spacing w:line="259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(Module 5); Home-reading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Project-classes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bottom w:val="nil"/>
            </w:tcBorders>
          </w:tcPr>
          <w:p w:rsidR="006F0841" w:rsidRDefault="006F142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 образ жизни: режим</w:t>
            </w:r>
          </w:p>
        </w:tc>
        <w:tc>
          <w:tcPr>
            <w:tcW w:w="6421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189"/>
                <w:tab w:val="left" w:pos="1795"/>
                <w:tab w:val="left" w:pos="310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отдыха,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спорт,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Writing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сбалансированное питание, отказ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Across the curriculum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 вредных привычек (18 ч).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(Module 7); 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Listening and</w:t>
            </w:r>
          </w:p>
        </w:tc>
      </w:tr>
      <w:tr w:rsidR="006F0841" w:rsidRPr="006F1425">
        <w:trPr>
          <w:trHeight w:val="273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4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Vocabulary and speaking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8); Home-reading lessons (4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); Project-classes</w:t>
            </w:r>
          </w:p>
        </w:tc>
      </w:tr>
      <w:tr w:rsidR="006F0841">
        <w:trPr>
          <w:trHeight w:val="278"/>
        </w:trPr>
        <w:tc>
          <w:tcPr>
            <w:tcW w:w="3896" w:type="dxa"/>
            <w:tcBorders>
              <w:top w:val="nil"/>
            </w:tcBorders>
          </w:tcPr>
          <w:p w:rsidR="006F0841" w:rsidRPr="006F1425" w:rsidRDefault="006F0841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6421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(3 ч)</w:t>
            </w: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38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</w:t>
            </w:r>
            <w:r>
              <w:rPr>
                <w:b/>
                <w:sz w:val="24"/>
              </w:rPr>
              <w:tab/>
              <w:t>образование,</w:t>
            </w:r>
          </w:p>
        </w:tc>
        <w:tc>
          <w:tcPr>
            <w:tcW w:w="6421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Across the curriculum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3);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546"/>
                <w:tab w:val="left" w:pos="2609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жизнь,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изучаемые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 и отношение к ним.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Across the curriculum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5); Home-reading lessons</w:t>
            </w:r>
          </w:p>
        </w:tc>
      </w:tr>
      <w:tr w:rsidR="006F0841">
        <w:trPr>
          <w:trHeight w:val="278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732"/>
                <w:tab w:val="left" w:pos="2286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Переписка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зарубежными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(2 ч); </w:t>
            </w:r>
            <w:proofErr w:type="spellStart"/>
            <w:r>
              <w:rPr>
                <w:sz w:val="24"/>
              </w:rPr>
              <w:t>Project-classes</w:t>
            </w:r>
            <w:proofErr w:type="spellEnd"/>
            <w:r>
              <w:rPr>
                <w:sz w:val="24"/>
              </w:rPr>
              <w:t xml:space="preserve"> (2 ч)</w:t>
            </w:r>
          </w:p>
        </w:tc>
      </w:tr>
      <w:tr w:rsidR="006F0841">
        <w:trPr>
          <w:trHeight w:val="275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105"/>
                <w:tab w:val="left" w:pos="3654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сверстниками.</w:t>
            </w:r>
            <w:r>
              <w:rPr>
                <w:b/>
                <w:sz w:val="24"/>
              </w:rPr>
              <w:tab/>
              <w:t>Каникулы</w:t>
            </w:r>
            <w:r>
              <w:rPr>
                <w:b/>
                <w:sz w:val="24"/>
              </w:rPr>
              <w:tab/>
              <w:t>в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825"/>
        </w:trPr>
        <w:tc>
          <w:tcPr>
            <w:tcW w:w="3896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различное время года (9 ч).</w:t>
            </w:r>
          </w:p>
        </w:tc>
        <w:tc>
          <w:tcPr>
            <w:tcW w:w="6421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014"/>
                <w:tab w:val="left" w:pos="2634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z w:val="24"/>
              </w:rPr>
              <w:tab/>
              <w:t>профессии.</w:t>
            </w:r>
            <w:r>
              <w:rPr>
                <w:b/>
                <w:sz w:val="24"/>
              </w:rPr>
              <w:tab/>
              <w:t>Проблемы</w:t>
            </w:r>
          </w:p>
        </w:tc>
        <w:tc>
          <w:tcPr>
            <w:tcW w:w="6421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8); Home-reading lesson (1</w:t>
            </w:r>
            <w:r w:rsidRPr="006F1425">
              <w:rPr>
                <w:spacing w:val="5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);</w:t>
            </w:r>
          </w:p>
        </w:tc>
      </w:tr>
      <w:tr w:rsidR="006F0841">
        <w:trPr>
          <w:trHeight w:val="278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480"/>
                <w:tab w:val="left" w:pos="3254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выбора</w:t>
            </w:r>
            <w:r>
              <w:rPr>
                <w:b/>
                <w:sz w:val="24"/>
              </w:rPr>
              <w:tab/>
              <w:t>профессии.</w:t>
            </w:r>
            <w:r>
              <w:rPr>
                <w:b/>
                <w:sz w:val="24"/>
              </w:rPr>
              <w:tab/>
              <w:t>Роль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Project-lesson</w:t>
            </w:r>
            <w:proofErr w:type="spellEnd"/>
            <w:r>
              <w:rPr>
                <w:sz w:val="24"/>
              </w:rPr>
              <w:t xml:space="preserve"> (1 ч)</w:t>
            </w:r>
          </w:p>
        </w:tc>
      </w:tr>
      <w:tr w:rsidR="006F0841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иностранного языка в планах на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3"/>
        </w:trPr>
        <w:tc>
          <w:tcPr>
            <w:tcW w:w="3896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будущее (3 ч).</w:t>
            </w:r>
          </w:p>
        </w:tc>
        <w:tc>
          <w:tcPr>
            <w:tcW w:w="6421" w:type="dxa"/>
            <w:tcBorders>
              <w:top w:val="nil"/>
            </w:tcBorders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F0841" w:rsidRDefault="006F0841">
      <w:pPr>
        <w:rPr>
          <w:sz w:val="20"/>
        </w:rPr>
        <w:sectPr w:rsidR="006F0841">
          <w:pgSz w:w="11900" w:h="16850"/>
          <w:pgMar w:top="56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6421"/>
      </w:tblGrid>
      <w:tr w:rsidR="006F0841" w:rsidRPr="006F1425">
        <w:trPr>
          <w:trHeight w:val="2207"/>
        </w:trPr>
        <w:tc>
          <w:tcPr>
            <w:tcW w:w="3896" w:type="dxa"/>
          </w:tcPr>
          <w:p w:rsidR="006F0841" w:rsidRDefault="006F1425">
            <w:pPr>
              <w:pStyle w:val="TableParagraph"/>
              <w:spacing w:line="240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Вселенная и человек. Природа: флора и фауна. Проблемы экологии. Защита окружающей среды. Климат, погода.</w:t>
            </w:r>
          </w:p>
          <w:p w:rsidR="006F0841" w:rsidRDefault="006F1425">
            <w:pPr>
              <w:pStyle w:val="TableParagraph"/>
              <w:spacing w:line="240" w:lineRule="auto"/>
              <w:ind w:left="107" w:right="9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Уcловия</w:t>
            </w:r>
            <w:proofErr w:type="spellEnd"/>
            <w:r>
              <w:rPr>
                <w:b/>
                <w:sz w:val="24"/>
              </w:rPr>
              <w:t xml:space="preserve"> проживания в городской/сельской местности. Транспорт (19 ч).</w:t>
            </w:r>
          </w:p>
        </w:tc>
        <w:tc>
          <w:tcPr>
            <w:tcW w:w="6421" w:type="dxa"/>
          </w:tcPr>
          <w:p w:rsidR="006F0841" w:rsidRPr="006F1425" w:rsidRDefault="006F1425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 use 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 Going  green 2 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 (Module 2);</w:t>
            </w:r>
            <w:r w:rsidRPr="006F1425">
              <w:rPr>
                <w:spacing w:val="58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Going</w:t>
            </w:r>
          </w:p>
          <w:p w:rsidR="006F0841" w:rsidRPr="006F1425" w:rsidRDefault="006F1425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green 4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Writing skil</w:t>
            </w:r>
            <w:r w:rsidRPr="006F1425">
              <w:rPr>
                <w:sz w:val="24"/>
                <w:lang w:val="en-US"/>
              </w:rPr>
              <w:t xml:space="preserve">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Going green 6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6); English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Going green 8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</w:t>
            </w:r>
          </w:p>
          <w:p w:rsidR="006F0841" w:rsidRPr="006F1425" w:rsidRDefault="006F1425">
            <w:pPr>
              <w:pStyle w:val="TableParagraph"/>
              <w:spacing w:line="240" w:lineRule="auto"/>
              <w:ind w:left="107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8); Home-reading lessons (4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Project-classes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1117"/>
        </w:trPr>
        <w:tc>
          <w:tcPr>
            <w:tcW w:w="3896" w:type="dxa"/>
          </w:tcPr>
          <w:p w:rsidR="006F0841" w:rsidRDefault="006F1425">
            <w:pPr>
              <w:pStyle w:val="TableParagraph"/>
              <w:spacing w:line="240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массовой информации и коммуникации (пресса, телевидение, радио, Интернет) (6</w:t>
            </w:r>
          </w:p>
          <w:p w:rsidR="006F0841" w:rsidRDefault="006F1425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).</w:t>
            </w:r>
          </w:p>
        </w:tc>
        <w:tc>
          <w:tcPr>
            <w:tcW w:w="6421" w:type="dxa"/>
          </w:tcPr>
          <w:p w:rsidR="006F0841" w:rsidRPr="006F1425" w:rsidRDefault="006F1425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Vocabulary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Writing skills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Home-reading lessons (2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Project-lesson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554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Страна/страны</w:t>
            </w:r>
            <w:r>
              <w:rPr>
                <w:b/>
                <w:sz w:val="24"/>
              </w:rPr>
              <w:tab/>
              <w:t>изучаемого</w:t>
            </w:r>
          </w:p>
        </w:tc>
        <w:tc>
          <w:tcPr>
            <w:tcW w:w="6421" w:type="dxa"/>
            <w:tcBorders>
              <w:bottom w:val="nil"/>
            </w:tcBorders>
          </w:tcPr>
          <w:p w:rsidR="006F0841" w:rsidRPr="006F1425" w:rsidRDefault="006F1425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Reading and vocabulary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Listening and speaking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041"/>
                <w:tab w:val="left" w:pos="1441"/>
                <w:tab w:val="left" w:pos="2467"/>
                <w:tab w:val="left" w:pos="352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языка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родная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страна,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их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Culture corner 1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Special days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Across the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54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z w:val="24"/>
              </w:rPr>
              <w:tab/>
              <w:t>положение,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curriculum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1); Culture corner 2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Old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335"/>
                <w:tab w:val="left" w:pos="1755"/>
                <w:tab w:val="left" w:pos="299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столицы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крупные</w:t>
            </w:r>
            <w:r>
              <w:rPr>
                <w:b/>
                <w:sz w:val="24"/>
              </w:rPr>
              <w:tab/>
              <w:t>города,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 w:rsidRPr="006F1425">
              <w:rPr>
                <w:sz w:val="24"/>
                <w:lang w:val="en-US"/>
              </w:rPr>
              <w:t>neighbours</w:t>
            </w:r>
            <w:proofErr w:type="spellEnd"/>
            <w:r w:rsidRPr="006F1425">
              <w:rPr>
                <w:sz w:val="24"/>
                <w:lang w:val="en-US"/>
              </w:rPr>
              <w:t xml:space="preserve">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2); Reading and vocabulary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регионы,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), Culture corner 3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Ghost stories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достопримечательности,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(Module 3); Culture corner 4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Robot technology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</w:t>
            </w:r>
            <w:r w:rsidRPr="006F1425">
              <w:rPr>
                <w:spacing w:val="55"/>
                <w:sz w:val="24"/>
                <w:lang w:val="en-US"/>
              </w:rPr>
              <w:t xml:space="preserve"> </w:t>
            </w:r>
            <w:r w:rsidRPr="006F1425">
              <w:rPr>
                <w:sz w:val="24"/>
                <w:lang w:val="en-US"/>
              </w:rPr>
              <w:t>R)</w:t>
            </w: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451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z w:val="24"/>
              </w:rPr>
              <w:tab/>
              <w:t>особенности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4); Culture corner 5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Great works of art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2561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(национальные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праздники,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 (Module 5); Grammar in use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Culture corner 6</w:t>
            </w: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знаменательные даты, традиции,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Beautiful buildings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6); Culture</w:t>
            </w:r>
          </w:p>
        </w:tc>
      </w:tr>
      <w:tr w:rsidR="006F0841" w:rsidRPr="006F1425">
        <w:trPr>
          <w:trHeight w:val="276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tabs>
                <w:tab w:val="left" w:pos="1410"/>
                <w:tab w:val="left" w:pos="2832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обычаи</w:t>
            </w:r>
            <w:proofErr w:type="gramStart"/>
            <w:r>
              <w:rPr>
                <w:b/>
                <w:sz w:val="24"/>
              </w:rPr>
              <w:t>),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страницы</w:t>
            </w:r>
            <w:r>
              <w:rPr>
                <w:b/>
                <w:sz w:val="24"/>
              </w:rPr>
              <w:tab/>
              <w:t>истории,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corner 7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Problem solving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 7);</w:t>
            </w:r>
          </w:p>
        </w:tc>
      </w:tr>
      <w:tr w:rsidR="006F0841" w:rsidRPr="006F1425">
        <w:trPr>
          <w:trHeight w:val="275"/>
        </w:trPr>
        <w:tc>
          <w:tcPr>
            <w:tcW w:w="3896" w:type="dxa"/>
            <w:tcBorders>
              <w:top w:val="nil"/>
              <w:bottom w:val="nil"/>
            </w:tcBorders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выдающиеся люди, их вклад в</w:t>
            </w:r>
          </w:p>
        </w:tc>
        <w:tc>
          <w:tcPr>
            <w:tcW w:w="6421" w:type="dxa"/>
            <w:tcBorders>
              <w:top w:val="nil"/>
              <w:bottom w:val="nil"/>
            </w:tcBorders>
          </w:tcPr>
          <w:p w:rsidR="006F0841" w:rsidRPr="006F1425" w:rsidRDefault="006F1425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Culture corner 8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), Inspiring people (</w:t>
            </w:r>
            <w:proofErr w:type="spellStart"/>
            <w:r w:rsidRPr="006F1425">
              <w:rPr>
                <w:sz w:val="24"/>
                <w:lang w:val="en-US"/>
              </w:rPr>
              <w:t>Sp</w:t>
            </w:r>
            <w:proofErr w:type="spellEnd"/>
            <w:r w:rsidRPr="006F1425">
              <w:rPr>
                <w:sz w:val="24"/>
                <w:lang w:val="en-US"/>
              </w:rPr>
              <w:t xml:space="preserve"> on R) (1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 (Module</w:t>
            </w:r>
          </w:p>
        </w:tc>
      </w:tr>
      <w:tr w:rsidR="006F0841" w:rsidRPr="006F1425">
        <w:trPr>
          <w:trHeight w:val="828"/>
        </w:trPr>
        <w:tc>
          <w:tcPr>
            <w:tcW w:w="3896" w:type="dxa"/>
            <w:tcBorders>
              <w:top w:val="nil"/>
            </w:tcBorders>
          </w:tcPr>
          <w:p w:rsidR="006F0841" w:rsidRDefault="006F142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науку и мировую культуру (25 ч).</w:t>
            </w:r>
          </w:p>
        </w:tc>
        <w:tc>
          <w:tcPr>
            <w:tcW w:w="6421" w:type="dxa"/>
            <w:tcBorders>
              <w:top w:val="nil"/>
            </w:tcBorders>
          </w:tcPr>
          <w:p w:rsidR="006F0841" w:rsidRPr="006F1425" w:rsidRDefault="006F1425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 xml:space="preserve">8); Home-reading lessons (4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 xml:space="preserve">); Project-classes (3 </w:t>
            </w:r>
            <w:r>
              <w:rPr>
                <w:sz w:val="24"/>
              </w:rPr>
              <w:t>ч</w:t>
            </w:r>
            <w:r w:rsidRPr="006F1425">
              <w:rPr>
                <w:sz w:val="24"/>
                <w:lang w:val="en-US"/>
              </w:rPr>
              <w:t>)</w:t>
            </w:r>
          </w:p>
        </w:tc>
      </w:tr>
    </w:tbl>
    <w:p w:rsidR="006F0841" w:rsidRPr="006F1425" w:rsidRDefault="006F0841">
      <w:pPr>
        <w:spacing w:line="268" w:lineRule="exact"/>
        <w:rPr>
          <w:sz w:val="24"/>
          <w:lang w:val="en-US"/>
        </w:rPr>
        <w:sectPr w:rsidR="006F0841" w:rsidRPr="006F1425">
          <w:pgSz w:w="11900" w:h="16850"/>
          <w:pgMar w:top="560" w:right="440" w:bottom="280" w:left="920" w:header="720" w:footer="720" w:gutter="0"/>
          <w:cols w:space="720"/>
        </w:sectPr>
      </w:pPr>
    </w:p>
    <w:p w:rsidR="006F0841" w:rsidRDefault="006F1425">
      <w:pPr>
        <w:spacing w:before="67"/>
        <w:ind w:left="3102"/>
        <w:rPr>
          <w:b/>
          <w:sz w:val="24"/>
        </w:rPr>
      </w:pPr>
      <w:r>
        <w:rPr>
          <w:b/>
          <w:sz w:val="24"/>
        </w:rPr>
        <w:lastRenderedPageBreak/>
        <w:t>Аннотация к рабочей программе</w:t>
      </w:r>
    </w:p>
    <w:p w:rsidR="006F0841" w:rsidRDefault="006F1425">
      <w:pPr>
        <w:ind w:left="1698"/>
        <w:rPr>
          <w:b/>
          <w:sz w:val="24"/>
        </w:rPr>
      </w:pPr>
      <w:r>
        <w:rPr>
          <w:b/>
          <w:sz w:val="24"/>
        </w:rPr>
        <w:t>по английскому языку по курсу «</w:t>
      </w:r>
      <w:proofErr w:type="spellStart"/>
      <w:r>
        <w:rPr>
          <w:b/>
          <w:sz w:val="24"/>
        </w:rPr>
        <w:t>Spotlight</w:t>
      </w:r>
      <w:proofErr w:type="spellEnd"/>
      <w:r>
        <w:rPr>
          <w:b/>
          <w:sz w:val="24"/>
        </w:rPr>
        <w:t>» в 10,11 классах</w:t>
      </w:r>
    </w:p>
    <w:p w:rsidR="006F0841" w:rsidRDefault="006F0841">
      <w:pPr>
        <w:pStyle w:val="a3"/>
        <w:spacing w:before="6"/>
        <w:ind w:left="0"/>
        <w:rPr>
          <w:b/>
          <w:sz w:val="23"/>
        </w:rPr>
      </w:pPr>
    </w:p>
    <w:p w:rsidR="006F0841" w:rsidRDefault="006F1425">
      <w:pPr>
        <w:pStyle w:val="a3"/>
        <w:spacing w:before="1"/>
        <w:ind w:left="222" w:right="824" w:firstLine="767"/>
        <w:jc w:val="both"/>
      </w:pPr>
      <w:r>
        <w:t>Рабочие программы по английскому языку разработаны на основе примерной программы ГОС по английскому языку, материалам авторского учебного методического комплекса УМК "Английский в фокусе", рекоменд</w:t>
      </w:r>
      <w:r>
        <w:t xml:space="preserve">ованного </w:t>
      </w:r>
      <w:proofErr w:type="spellStart"/>
      <w:r>
        <w:t>Минобрнауки</w:t>
      </w:r>
      <w:proofErr w:type="spellEnd"/>
      <w:r>
        <w:t xml:space="preserve"> РФ к использованию в образовательном процессе в 2015 -2016 учебном году и материалам авторского учебного методического комплекса УМК "Английский в фокусе".</w:t>
      </w:r>
    </w:p>
    <w:p w:rsidR="006F0841" w:rsidRDefault="006F1425">
      <w:pPr>
        <w:pStyle w:val="a3"/>
        <w:ind w:left="222" w:right="869"/>
      </w:pPr>
      <w:r>
        <w:t>«Английский в фокусе» для 10-11 классов. Авторы Дж. Дули, Оби Б, В. Эванс, Афан</w:t>
      </w:r>
      <w:r>
        <w:t xml:space="preserve">асьева </w:t>
      </w:r>
      <w:proofErr w:type="spellStart"/>
      <w:proofErr w:type="gramStart"/>
      <w:r>
        <w:t>О.,Михеева</w:t>
      </w:r>
      <w:proofErr w:type="spellEnd"/>
      <w:proofErr w:type="gramEnd"/>
      <w:r>
        <w:t xml:space="preserve"> И.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: Просвещение,</w:t>
      </w:r>
      <w:r>
        <w:rPr>
          <w:spacing w:val="-10"/>
        </w:rPr>
        <w:t xml:space="preserve"> </w:t>
      </w:r>
      <w:r>
        <w:t>2011.</w:t>
      </w:r>
    </w:p>
    <w:p w:rsidR="006F0841" w:rsidRDefault="006F1425">
      <w:pPr>
        <w:pStyle w:val="a3"/>
        <w:ind w:left="222" w:right="828" w:firstLine="707"/>
        <w:jc w:val="both"/>
      </w:pPr>
      <w:r>
        <w:t>Основная цель рабочих программ - помочь учащимся овладеть второй ступенью общего образования в соответствии с требованиями государственного стандарта.</w:t>
      </w:r>
    </w:p>
    <w:p w:rsidR="006F0841" w:rsidRDefault="006F1425">
      <w:pPr>
        <w:pStyle w:val="a3"/>
        <w:ind w:left="222" w:right="826" w:firstLine="707"/>
        <w:jc w:val="both"/>
      </w:pPr>
      <w:r>
        <w:t>УМК «Английский в фокусе» поможет учащ</w:t>
      </w:r>
      <w:r>
        <w:t>имся 10–11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</w:t>
      </w:r>
      <w:proofErr w:type="spellStart"/>
      <w:r>
        <w:t>аудированию</w:t>
      </w:r>
      <w:proofErr w:type="spellEnd"/>
      <w:r>
        <w:t>, говорению, чтению и письму) с помощью разнообразных коммуник</w:t>
      </w:r>
      <w:r>
        <w:t>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Модульный подход курса «Английский в фокусе» помогает осуществлять всестороннее развитие учащи</w:t>
      </w:r>
      <w:r>
        <w:t xml:space="preserve">хся. Он </w:t>
      </w:r>
      <w:proofErr w:type="spellStart"/>
      <w:r>
        <w:t>даѐт</w:t>
      </w:r>
      <w:proofErr w:type="spellEnd"/>
      <w:r>
        <w:t xml:space="preserve"> им возможность разносторонне прорабатывать темы и учитывает особенности памяти. Учащимся 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</w:t>
      </w:r>
      <w:r>
        <w:t>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общения как в устной, так и письменной</w:t>
      </w:r>
      <w:r>
        <w:rPr>
          <w:spacing w:val="-1"/>
        </w:rPr>
        <w:t xml:space="preserve"> </w:t>
      </w:r>
      <w:r>
        <w:t>форме.</w:t>
      </w:r>
    </w:p>
    <w:p w:rsidR="006F0841" w:rsidRDefault="006F1425">
      <w:pPr>
        <w:pStyle w:val="a3"/>
        <w:spacing w:line="275" w:lineRule="exact"/>
        <w:ind w:left="222"/>
      </w:pPr>
      <w:r>
        <w:t>Каждый модуль состоит из следующих разделов:</w:t>
      </w:r>
    </w:p>
    <w:p w:rsidR="006F0841" w:rsidRDefault="006F1425">
      <w:pPr>
        <w:pStyle w:val="a4"/>
        <w:numPr>
          <w:ilvl w:val="1"/>
          <w:numId w:val="2"/>
        </w:numPr>
        <w:tabs>
          <w:tab w:val="left" w:pos="930"/>
        </w:tabs>
        <w:spacing w:before="2"/>
        <w:ind w:hanging="360"/>
        <w:rPr>
          <w:sz w:val="24"/>
        </w:rPr>
      </w:pP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i/>
          <w:sz w:val="24"/>
        </w:rPr>
        <w:t>Presentation</w:t>
      </w:r>
      <w:proofErr w:type="spellEnd"/>
      <w:r>
        <w:rPr>
          <w:sz w:val="24"/>
        </w:rPr>
        <w:t>);</w:t>
      </w:r>
    </w:p>
    <w:p w:rsidR="006F0841" w:rsidRDefault="006F1425">
      <w:pPr>
        <w:pStyle w:val="a4"/>
        <w:numPr>
          <w:ilvl w:val="1"/>
          <w:numId w:val="2"/>
        </w:numPr>
        <w:tabs>
          <w:tab w:val="left" w:pos="930"/>
        </w:tabs>
        <w:spacing w:before="181"/>
        <w:ind w:hanging="360"/>
        <w:rPr>
          <w:sz w:val="24"/>
        </w:rPr>
      </w:pPr>
      <w:r>
        <w:rPr>
          <w:sz w:val="24"/>
        </w:rPr>
        <w:t>Развитие и совершенствование умений в 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i/>
          <w:sz w:val="24"/>
        </w:rPr>
        <w:t>ReadingSkills</w:t>
      </w:r>
      <w:proofErr w:type="spellEnd"/>
      <w:r>
        <w:rPr>
          <w:sz w:val="24"/>
        </w:rPr>
        <w:t>);</w:t>
      </w:r>
    </w:p>
    <w:p w:rsidR="006F0841" w:rsidRDefault="006F1425">
      <w:pPr>
        <w:pStyle w:val="a4"/>
        <w:numPr>
          <w:ilvl w:val="1"/>
          <w:numId w:val="2"/>
        </w:numPr>
        <w:tabs>
          <w:tab w:val="left" w:pos="930"/>
          <w:tab w:val="left" w:pos="2104"/>
          <w:tab w:val="left" w:pos="2493"/>
          <w:tab w:val="left" w:pos="4766"/>
          <w:tab w:val="left" w:pos="5785"/>
          <w:tab w:val="left" w:pos="6157"/>
          <w:tab w:val="left" w:pos="7739"/>
          <w:tab w:val="left" w:pos="8125"/>
          <w:tab w:val="left" w:pos="9091"/>
        </w:tabs>
        <w:spacing w:before="182"/>
        <w:ind w:right="838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</w:t>
      </w:r>
      <w:r>
        <w:rPr>
          <w:sz w:val="24"/>
        </w:rPr>
        <w:tab/>
        <w:t>совершенствование</w:t>
      </w:r>
      <w:r>
        <w:rPr>
          <w:sz w:val="24"/>
        </w:rPr>
        <w:tab/>
        <w:t>умений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устной</w:t>
      </w:r>
      <w:r>
        <w:rPr>
          <w:sz w:val="24"/>
        </w:rPr>
        <w:tab/>
        <w:t>речи (</w:t>
      </w:r>
      <w:proofErr w:type="spellStart"/>
      <w:r>
        <w:rPr>
          <w:b/>
          <w:i/>
          <w:sz w:val="24"/>
        </w:rPr>
        <w:t>Listening&amp;SpeakingSkills</w:t>
      </w:r>
      <w:proofErr w:type="spellEnd"/>
      <w:r>
        <w:rPr>
          <w:sz w:val="24"/>
        </w:rPr>
        <w:t>);</w:t>
      </w:r>
    </w:p>
    <w:p w:rsidR="006F0841" w:rsidRDefault="006F1425">
      <w:pPr>
        <w:pStyle w:val="a4"/>
        <w:numPr>
          <w:ilvl w:val="1"/>
          <w:numId w:val="2"/>
        </w:numPr>
        <w:tabs>
          <w:tab w:val="left" w:pos="930"/>
        </w:tabs>
        <w:spacing w:before="179"/>
        <w:ind w:hanging="360"/>
        <w:rPr>
          <w:sz w:val="24"/>
        </w:rPr>
      </w:pPr>
      <w:r>
        <w:rPr>
          <w:sz w:val="24"/>
        </w:rPr>
        <w:t>Развитие языковых навыков (лекси</w:t>
      </w:r>
      <w:r>
        <w:rPr>
          <w:sz w:val="24"/>
        </w:rPr>
        <w:t>ко-грамматический аспект)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i/>
          <w:sz w:val="24"/>
        </w:rPr>
        <w:t>GrammarinUse</w:t>
      </w:r>
      <w:proofErr w:type="spellEnd"/>
      <w:r>
        <w:rPr>
          <w:sz w:val="24"/>
        </w:rPr>
        <w:t>);</w:t>
      </w:r>
    </w:p>
    <w:p w:rsidR="006F0841" w:rsidRDefault="006F1425">
      <w:pPr>
        <w:pStyle w:val="a4"/>
        <w:numPr>
          <w:ilvl w:val="1"/>
          <w:numId w:val="2"/>
        </w:numPr>
        <w:tabs>
          <w:tab w:val="left" w:pos="930"/>
        </w:tabs>
        <w:spacing w:before="181"/>
        <w:ind w:right="832" w:hanging="360"/>
        <w:jc w:val="both"/>
        <w:rPr>
          <w:sz w:val="24"/>
        </w:rPr>
      </w:pPr>
      <w:r>
        <w:rPr>
          <w:sz w:val="24"/>
        </w:rPr>
        <w:t xml:space="preserve">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</w:t>
      </w:r>
      <w:proofErr w:type="spellStart"/>
      <w:r>
        <w:rPr>
          <w:sz w:val="24"/>
        </w:rPr>
        <w:t>приѐмами</w:t>
      </w:r>
      <w:proofErr w:type="spellEnd"/>
      <w:r>
        <w:rPr>
          <w:sz w:val="24"/>
        </w:rPr>
        <w:t xml:space="preserve"> и средствами и т. д.)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i/>
          <w:sz w:val="24"/>
        </w:rPr>
        <w:t>Literatur</w:t>
      </w:r>
      <w:r>
        <w:rPr>
          <w:b/>
          <w:i/>
          <w:sz w:val="24"/>
        </w:rPr>
        <w:t>e</w:t>
      </w:r>
      <w:proofErr w:type="spellEnd"/>
      <w:r>
        <w:rPr>
          <w:sz w:val="24"/>
        </w:rPr>
        <w:t>);</w:t>
      </w:r>
    </w:p>
    <w:p w:rsidR="006F0841" w:rsidRDefault="006F1425">
      <w:pPr>
        <w:pStyle w:val="a4"/>
        <w:numPr>
          <w:ilvl w:val="1"/>
          <w:numId w:val="2"/>
        </w:numPr>
        <w:tabs>
          <w:tab w:val="left" w:pos="930"/>
        </w:tabs>
        <w:spacing w:before="179"/>
        <w:ind w:hanging="360"/>
        <w:rPr>
          <w:sz w:val="24"/>
        </w:rPr>
      </w:pPr>
      <w:r>
        <w:rPr>
          <w:sz w:val="24"/>
        </w:rPr>
        <w:t>Развитие и совершенствование умений в письменной речи (</w:t>
      </w:r>
      <w:proofErr w:type="spellStart"/>
      <w:r>
        <w:rPr>
          <w:b/>
          <w:i/>
          <w:sz w:val="24"/>
        </w:rPr>
        <w:t>Writing</w:t>
      </w:r>
      <w:proofErr w:type="spellEnd"/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Skills</w:t>
      </w:r>
      <w:proofErr w:type="spellEnd"/>
      <w:r>
        <w:rPr>
          <w:sz w:val="24"/>
        </w:rPr>
        <w:t>);</w:t>
      </w:r>
    </w:p>
    <w:p w:rsidR="006F0841" w:rsidRDefault="006F1425">
      <w:pPr>
        <w:pStyle w:val="a4"/>
        <w:numPr>
          <w:ilvl w:val="1"/>
          <w:numId w:val="2"/>
        </w:numPr>
        <w:tabs>
          <w:tab w:val="left" w:pos="930"/>
        </w:tabs>
        <w:spacing w:before="181"/>
        <w:ind w:hanging="360"/>
        <w:rPr>
          <w:sz w:val="24"/>
        </w:rPr>
      </w:pPr>
      <w:r>
        <w:rPr>
          <w:sz w:val="24"/>
        </w:rPr>
        <w:t>Знакомство с культурой англоговорящих 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i/>
          <w:sz w:val="24"/>
        </w:rPr>
        <w:t>CultureCorner</w:t>
      </w:r>
      <w:proofErr w:type="spellEnd"/>
      <w:r>
        <w:rPr>
          <w:sz w:val="24"/>
        </w:rPr>
        <w:t>);</w:t>
      </w:r>
    </w:p>
    <w:p w:rsidR="006F0841" w:rsidRPr="006F1425" w:rsidRDefault="006F1425">
      <w:pPr>
        <w:pStyle w:val="a4"/>
        <w:numPr>
          <w:ilvl w:val="1"/>
          <w:numId w:val="2"/>
        </w:numPr>
        <w:tabs>
          <w:tab w:val="left" w:pos="930"/>
        </w:tabs>
        <w:spacing w:before="179"/>
        <w:ind w:hanging="360"/>
        <w:rPr>
          <w:sz w:val="24"/>
          <w:lang w:val="en-US"/>
        </w:rPr>
      </w:pPr>
      <w:proofErr w:type="spellStart"/>
      <w:r>
        <w:rPr>
          <w:sz w:val="24"/>
        </w:rPr>
        <w:t>Межпредметные</w:t>
      </w:r>
      <w:proofErr w:type="spellEnd"/>
      <w:r w:rsidRPr="006F1425">
        <w:rPr>
          <w:sz w:val="24"/>
          <w:lang w:val="en-US"/>
        </w:rPr>
        <w:t xml:space="preserve"> </w:t>
      </w:r>
      <w:r>
        <w:rPr>
          <w:sz w:val="24"/>
        </w:rPr>
        <w:t>связи</w:t>
      </w:r>
      <w:r w:rsidRPr="006F1425">
        <w:rPr>
          <w:sz w:val="24"/>
          <w:lang w:val="en-US"/>
        </w:rPr>
        <w:t xml:space="preserve"> (</w:t>
      </w:r>
      <w:r w:rsidRPr="006F1425">
        <w:rPr>
          <w:b/>
          <w:i/>
          <w:sz w:val="24"/>
          <w:lang w:val="en-US"/>
        </w:rPr>
        <w:t>Across the</w:t>
      </w:r>
      <w:r w:rsidRPr="006F1425">
        <w:rPr>
          <w:b/>
          <w:i/>
          <w:spacing w:val="-1"/>
          <w:sz w:val="24"/>
          <w:lang w:val="en-US"/>
        </w:rPr>
        <w:t xml:space="preserve"> </w:t>
      </w:r>
      <w:r w:rsidRPr="006F1425">
        <w:rPr>
          <w:b/>
          <w:i/>
          <w:sz w:val="24"/>
          <w:lang w:val="en-US"/>
        </w:rPr>
        <w:t>Curriculum</w:t>
      </w:r>
      <w:r w:rsidRPr="006F1425">
        <w:rPr>
          <w:sz w:val="24"/>
          <w:lang w:val="en-US"/>
        </w:rPr>
        <w:t>);</w:t>
      </w:r>
    </w:p>
    <w:p w:rsidR="006F0841" w:rsidRDefault="006F1425">
      <w:pPr>
        <w:pStyle w:val="a4"/>
        <w:numPr>
          <w:ilvl w:val="1"/>
          <w:numId w:val="2"/>
        </w:numPr>
        <w:tabs>
          <w:tab w:val="left" w:pos="930"/>
        </w:tabs>
        <w:spacing w:before="181"/>
        <w:ind w:hanging="360"/>
        <w:rPr>
          <w:sz w:val="24"/>
        </w:rPr>
      </w:pPr>
      <w:r>
        <w:rPr>
          <w:sz w:val="24"/>
        </w:rPr>
        <w:t>Экологическое образование (</w:t>
      </w:r>
      <w:proofErr w:type="spellStart"/>
      <w:r>
        <w:rPr>
          <w:b/>
          <w:i/>
          <w:sz w:val="24"/>
        </w:rPr>
        <w:t>Going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Green</w:t>
      </w:r>
      <w:proofErr w:type="spellEnd"/>
      <w:r>
        <w:rPr>
          <w:sz w:val="24"/>
        </w:rPr>
        <w:t>);</w:t>
      </w:r>
    </w:p>
    <w:p w:rsidR="006F0841" w:rsidRPr="006F1425" w:rsidRDefault="006F1425">
      <w:pPr>
        <w:pStyle w:val="a4"/>
        <w:numPr>
          <w:ilvl w:val="1"/>
          <w:numId w:val="2"/>
        </w:numPr>
        <w:tabs>
          <w:tab w:val="left" w:pos="930"/>
        </w:tabs>
        <w:spacing w:before="182"/>
        <w:ind w:hanging="360"/>
        <w:rPr>
          <w:sz w:val="24"/>
          <w:lang w:val="en-US"/>
        </w:rPr>
      </w:pPr>
      <w:r>
        <w:rPr>
          <w:sz w:val="24"/>
        </w:rPr>
        <w:t>ЕГЭ</w:t>
      </w:r>
      <w:r w:rsidRPr="006F1425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6F1425">
        <w:rPr>
          <w:sz w:val="24"/>
          <w:lang w:val="en-US"/>
        </w:rPr>
        <w:t xml:space="preserve"> </w:t>
      </w:r>
      <w:r>
        <w:rPr>
          <w:sz w:val="24"/>
        </w:rPr>
        <w:t>фокусе</w:t>
      </w:r>
      <w:r w:rsidRPr="006F1425">
        <w:rPr>
          <w:sz w:val="24"/>
          <w:lang w:val="en-US"/>
        </w:rPr>
        <w:t xml:space="preserve"> (</w:t>
      </w:r>
      <w:r w:rsidRPr="006F1425">
        <w:rPr>
          <w:b/>
          <w:i/>
          <w:sz w:val="24"/>
          <w:lang w:val="en-US"/>
        </w:rPr>
        <w:t>Spotlight on</w:t>
      </w:r>
      <w:r w:rsidRPr="006F1425">
        <w:rPr>
          <w:b/>
          <w:i/>
          <w:spacing w:val="-2"/>
          <w:sz w:val="24"/>
          <w:lang w:val="en-US"/>
        </w:rPr>
        <w:t xml:space="preserve"> </w:t>
      </w:r>
      <w:r w:rsidRPr="006F1425">
        <w:rPr>
          <w:b/>
          <w:i/>
          <w:sz w:val="24"/>
          <w:lang w:val="en-US"/>
        </w:rPr>
        <w:t>Exams</w:t>
      </w:r>
      <w:r w:rsidRPr="006F1425">
        <w:rPr>
          <w:sz w:val="24"/>
          <w:lang w:val="en-US"/>
        </w:rPr>
        <w:t>);</w:t>
      </w:r>
    </w:p>
    <w:p w:rsidR="006F0841" w:rsidRDefault="006F1425">
      <w:pPr>
        <w:pStyle w:val="a4"/>
        <w:numPr>
          <w:ilvl w:val="1"/>
          <w:numId w:val="2"/>
        </w:numPr>
        <w:tabs>
          <w:tab w:val="left" w:pos="930"/>
        </w:tabs>
        <w:spacing w:before="181" w:line="237" w:lineRule="auto"/>
        <w:ind w:left="222" w:right="2797" w:firstLine="432"/>
        <w:rPr>
          <w:sz w:val="24"/>
        </w:rPr>
      </w:pPr>
      <w:r>
        <w:rPr>
          <w:sz w:val="24"/>
        </w:rPr>
        <w:t>Рефлексия учебной деятельности, самоконтроль (</w:t>
      </w:r>
      <w:proofErr w:type="spellStart"/>
      <w:r>
        <w:rPr>
          <w:b/>
          <w:i/>
          <w:sz w:val="24"/>
        </w:rPr>
        <w:t>ProgressCheck</w:t>
      </w:r>
      <w:proofErr w:type="spellEnd"/>
      <w:r>
        <w:rPr>
          <w:sz w:val="24"/>
        </w:rPr>
        <w:t>) Каждый модуль имеет четкую структуру:</w:t>
      </w:r>
    </w:p>
    <w:p w:rsidR="006F0841" w:rsidRDefault="006F1425">
      <w:pPr>
        <w:pStyle w:val="a4"/>
        <w:numPr>
          <w:ilvl w:val="0"/>
          <w:numId w:val="2"/>
        </w:numPr>
        <w:tabs>
          <w:tab w:val="left" w:pos="362"/>
        </w:tabs>
        <w:ind w:left="361" w:hanging="139"/>
        <w:rPr>
          <w:sz w:val="24"/>
        </w:rPr>
      </w:pPr>
      <w:r>
        <w:rPr>
          <w:sz w:val="24"/>
        </w:rPr>
        <w:t>новый лексико-грамматический материал (уроки a, b,</w:t>
      </w:r>
      <w:r>
        <w:rPr>
          <w:spacing w:val="-3"/>
          <w:sz w:val="24"/>
        </w:rPr>
        <w:t xml:space="preserve"> </w:t>
      </w:r>
      <w:r>
        <w:rPr>
          <w:sz w:val="24"/>
        </w:rPr>
        <w:t>c);</w:t>
      </w:r>
    </w:p>
    <w:p w:rsidR="006F0841" w:rsidRDefault="006F1425">
      <w:pPr>
        <w:pStyle w:val="a4"/>
        <w:numPr>
          <w:ilvl w:val="0"/>
          <w:numId w:val="2"/>
        </w:numPr>
        <w:tabs>
          <w:tab w:val="left" w:pos="364"/>
        </w:tabs>
        <w:ind w:left="363" w:hanging="141"/>
        <w:rPr>
          <w:sz w:val="24"/>
        </w:rPr>
      </w:pPr>
      <w:r>
        <w:rPr>
          <w:sz w:val="24"/>
        </w:rPr>
        <w:t xml:space="preserve">урок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Use</w:t>
      </w:r>
      <w:proofErr w:type="spellEnd"/>
      <w:r>
        <w:rPr>
          <w:sz w:val="24"/>
        </w:rPr>
        <w:t xml:space="preserve"> (урок 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этикета);</w:t>
      </w:r>
    </w:p>
    <w:p w:rsidR="006F0841" w:rsidRPr="006F1425" w:rsidRDefault="006F1425">
      <w:pPr>
        <w:pStyle w:val="a4"/>
        <w:numPr>
          <w:ilvl w:val="0"/>
          <w:numId w:val="2"/>
        </w:numPr>
        <w:tabs>
          <w:tab w:val="left" w:pos="362"/>
        </w:tabs>
        <w:ind w:left="361" w:hanging="139"/>
        <w:rPr>
          <w:sz w:val="24"/>
          <w:lang w:val="en-US"/>
        </w:rPr>
      </w:pPr>
      <w:r>
        <w:rPr>
          <w:sz w:val="24"/>
        </w:rPr>
        <w:t>Уроки</w:t>
      </w:r>
      <w:r w:rsidRPr="006F1425">
        <w:rPr>
          <w:sz w:val="24"/>
          <w:lang w:val="en-US"/>
        </w:rPr>
        <w:t xml:space="preserve"> </w:t>
      </w:r>
      <w:r>
        <w:rPr>
          <w:sz w:val="24"/>
        </w:rPr>
        <w:t>культуроведения</w:t>
      </w:r>
      <w:r w:rsidRPr="006F1425">
        <w:rPr>
          <w:sz w:val="24"/>
          <w:lang w:val="en-US"/>
        </w:rPr>
        <w:t xml:space="preserve"> (Culture Corner, Spotlight on</w:t>
      </w:r>
      <w:r w:rsidRPr="006F1425">
        <w:rPr>
          <w:spacing w:val="-1"/>
          <w:sz w:val="24"/>
          <w:lang w:val="en-US"/>
        </w:rPr>
        <w:t xml:space="preserve"> </w:t>
      </w:r>
      <w:r w:rsidRPr="006F1425">
        <w:rPr>
          <w:sz w:val="24"/>
          <w:lang w:val="en-US"/>
        </w:rPr>
        <w:t>Russia);</w:t>
      </w:r>
    </w:p>
    <w:p w:rsidR="006F0841" w:rsidRDefault="006F1425">
      <w:pPr>
        <w:pStyle w:val="a4"/>
        <w:numPr>
          <w:ilvl w:val="0"/>
          <w:numId w:val="2"/>
        </w:numPr>
        <w:tabs>
          <w:tab w:val="left" w:pos="362"/>
        </w:tabs>
        <w:ind w:left="361" w:hanging="139"/>
        <w:rPr>
          <w:sz w:val="24"/>
        </w:rPr>
      </w:pPr>
      <w:r>
        <w:rPr>
          <w:sz w:val="24"/>
        </w:rPr>
        <w:t>Уроки дополнительного чтения (</w:t>
      </w:r>
      <w:proofErr w:type="spellStart"/>
      <w:r>
        <w:rPr>
          <w:sz w:val="24"/>
        </w:rPr>
        <w:t>Extensive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Reading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Across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Curriculum</w:t>
      </w:r>
      <w:proofErr w:type="spellEnd"/>
      <w:r>
        <w:rPr>
          <w:sz w:val="24"/>
        </w:rPr>
        <w:t>);</w:t>
      </w:r>
    </w:p>
    <w:p w:rsidR="006F0841" w:rsidRDefault="006F1425">
      <w:pPr>
        <w:pStyle w:val="a4"/>
        <w:numPr>
          <w:ilvl w:val="0"/>
          <w:numId w:val="2"/>
        </w:numPr>
        <w:tabs>
          <w:tab w:val="left" w:pos="362"/>
        </w:tabs>
        <w:ind w:left="361" w:hanging="139"/>
        <w:rPr>
          <w:sz w:val="24"/>
        </w:rPr>
      </w:pPr>
      <w:r>
        <w:rPr>
          <w:sz w:val="24"/>
        </w:rPr>
        <w:t>Книга для чтения (по эпизоду из книги для 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модуля);</w:t>
      </w:r>
    </w:p>
    <w:p w:rsidR="006F0841" w:rsidRDefault="006F0841">
      <w:pPr>
        <w:rPr>
          <w:sz w:val="24"/>
        </w:rPr>
        <w:sectPr w:rsidR="006F0841">
          <w:pgSz w:w="11910" w:h="16840"/>
          <w:pgMar w:top="480" w:right="20" w:bottom="280" w:left="1480" w:header="720" w:footer="720" w:gutter="0"/>
          <w:cols w:space="720"/>
        </w:sectPr>
      </w:pPr>
    </w:p>
    <w:p w:rsidR="006F0841" w:rsidRDefault="006F1425">
      <w:pPr>
        <w:pStyle w:val="a4"/>
        <w:numPr>
          <w:ilvl w:val="0"/>
          <w:numId w:val="2"/>
        </w:numPr>
        <w:tabs>
          <w:tab w:val="left" w:pos="362"/>
        </w:tabs>
        <w:spacing w:before="62"/>
        <w:ind w:left="361" w:hanging="139"/>
        <w:rPr>
          <w:sz w:val="24"/>
        </w:rPr>
      </w:pPr>
      <w:r>
        <w:rPr>
          <w:sz w:val="24"/>
        </w:rPr>
        <w:lastRenderedPageBreak/>
        <w:t>Урок контроля, рефлексии учебной деятельности (</w:t>
      </w:r>
      <w:proofErr w:type="spellStart"/>
      <w:r>
        <w:rPr>
          <w:sz w:val="24"/>
        </w:rPr>
        <w:t>Progress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Check</w:t>
      </w:r>
      <w:proofErr w:type="spellEnd"/>
      <w:r>
        <w:rPr>
          <w:sz w:val="24"/>
        </w:rPr>
        <w:t>);</w:t>
      </w:r>
    </w:p>
    <w:p w:rsidR="006F0841" w:rsidRDefault="006F1425">
      <w:pPr>
        <w:pStyle w:val="a3"/>
        <w:ind w:left="222" w:right="831"/>
        <w:jc w:val="both"/>
      </w:pPr>
      <w:r>
        <w:t>Текущий контроль проходит в форме кон</w:t>
      </w:r>
      <w:r>
        <w:t>трольной работы после изучения каждого модуля, промежуточная аттестация проходит в конце изучения всего курса в форме контрольной работы.</w:t>
      </w:r>
    </w:p>
    <w:p w:rsidR="006F0841" w:rsidRDefault="006F1425">
      <w:pPr>
        <w:pStyle w:val="a3"/>
        <w:spacing w:before="1"/>
        <w:ind w:left="222"/>
      </w:pPr>
      <w:r>
        <w:t>Цели и задачи обучения:</w:t>
      </w:r>
    </w:p>
    <w:p w:rsidR="006F0841" w:rsidRDefault="006F1425">
      <w:pPr>
        <w:pStyle w:val="a4"/>
        <w:numPr>
          <w:ilvl w:val="0"/>
          <w:numId w:val="1"/>
        </w:numPr>
        <w:tabs>
          <w:tab w:val="left" w:pos="479"/>
        </w:tabs>
        <w:ind w:right="831" w:firstLine="0"/>
        <w:jc w:val="both"/>
        <w:rPr>
          <w:sz w:val="24"/>
        </w:rPr>
      </w:pPr>
      <w:r>
        <w:rPr>
          <w:sz w:val="24"/>
        </w:rPr>
        <w:t xml:space="preserve">формирование умений общаться на английском языке с учетом речевых возможностей и потребностей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6F0841" w:rsidRDefault="006F1425">
      <w:pPr>
        <w:pStyle w:val="a4"/>
        <w:numPr>
          <w:ilvl w:val="0"/>
          <w:numId w:val="1"/>
        </w:numPr>
        <w:tabs>
          <w:tab w:val="left" w:pos="477"/>
        </w:tabs>
        <w:ind w:right="834" w:firstLine="0"/>
        <w:jc w:val="both"/>
        <w:rPr>
          <w:sz w:val="24"/>
        </w:rPr>
      </w:pPr>
      <w:r>
        <w:rPr>
          <w:sz w:val="24"/>
        </w:rPr>
        <w:t>развитие личности ребенка, его речевых способностей, внимания, мышления, памяти и воображения, мотивации к дальнейшему овладению иностранным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языком;</w:t>
      </w:r>
    </w:p>
    <w:p w:rsidR="006F0841" w:rsidRDefault="006F1425">
      <w:pPr>
        <w:pStyle w:val="a4"/>
        <w:numPr>
          <w:ilvl w:val="0"/>
          <w:numId w:val="1"/>
        </w:numPr>
        <w:tabs>
          <w:tab w:val="left" w:pos="518"/>
        </w:tabs>
        <w:ind w:right="829" w:firstLine="0"/>
        <w:jc w:val="both"/>
        <w:rPr>
          <w:sz w:val="24"/>
        </w:rPr>
      </w:pPr>
      <w:r>
        <w:rPr>
          <w:sz w:val="24"/>
        </w:rPr>
        <w:t>обеспечение коммуникативно-психологической адаптации учащихся 10,11 классов к новому язык</w:t>
      </w:r>
      <w:r>
        <w:rPr>
          <w:sz w:val="24"/>
        </w:rPr>
        <w:t>овому миру для преодоления в дальнейшем психологических барьеров в использовании английского языка как 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6F0841" w:rsidRDefault="006F1425">
      <w:pPr>
        <w:pStyle w:val="a4"/>
        <w:numPr>
          <w:ilvl w:val="0"/>
          <w:numId w:val="1"/>
        </w:numPr>
        <w:tabs>
          <w:tab w:val="left" w:pos="486"/>
        </w:tabs>
        <w:ind w:right="825" w:firstLine="0"/>
        <w:jc w:val="both"/>
        <w:rPr>
          <w:sz w:val="24"/>
        </w:rPr>
      </w:pPr>
      <w:r>
        <w:rPr>
          <w:sz w:val="24"/>
        </w:rPr>
        <w:t>освоение умений и навыков, необходимых для овладения устной и письменной речью на 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6F0841" w:rsidRDefault="006F1425">
      <w:pPr>
        <w:pStyle w:val="a3"/>
        <w:spacing w:before="2" w:line="276" w:lineRule="auto"/>
        <w:ind w:left="222" w:right="834"/>
        <w:jc w:val="both"/>
      </w:pPr>
      <w:r>
        <w:t>5 приобщение детей к новому социальному опыту с использованием иностранного языка: знакомство учащихся с миром зарубежных сверстников.</w:t>
      </w:r>
    </w:p>
    <w:p w:rsidR="006F0841" w:rsidRDefault="006F0841">
      <w:pPr>
        <w:pStyle w:val="a3"/>
        <w:ind w:left="0"/>
        <w:rPr>
          <w:sz w:val="26"/>
        </w:rPr>
      </w:pPr>
    </w:p>
    <w:p w:rsidR="006F0841" w:rsidRDefault="006F1425">
      <w:pPr>
        <w:pStyle w:val="a3"/>
        <w:spacing w:before="173"/>
        <w:ind w:left="1474"/>
      </w:pPr>
      <w:r>
        <w:t>Календарно-тематический план по английскому языку (10 классы)</w:t>
      </w:r>
    </w:p>
    <w:p w:rsidR="006F0841" w:rsidRDefault="006F0841">
      <w:pPr>
        <w:pStyle w:val="a3"/>
        <w:ind w:left="0"/>
        <w:rPr>
          <w:sz w:val="20"/>
        </w:rPr>
      </w:pPr>
    </w:p>
    <w:p w:rsidR="006F0841" w:rsidRDefault="006F0841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741"/>
        <w:gridCol w:w="1558"/>
        <w:gridCol w:w="2979"/>
      </w:tblGrid>
      <w:tr w:rsidR="006F0841">
        <w:trPr>
          <w:trHeight w:val="1012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40" w:lineRule="auto"/>
              <w:ind w:left="155" w:right="129" w:firstLine="177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8" w:lineRule="exact"/>
              <w:ind w:left="680"/>
              <w:rPr>
                <w:sz w:val="24"/>
              </w:rPr>
            </w:pPr>
            <w:r>
              <w:rPr>
                <w:sz w:val="24"/>
              </w:rPr>
              <w:t>Содержание учебного материала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40" w:lineRule="auto"/>
              <w:ind w:left="494" w:right="395" w:hanging="7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 навыков чтения. Занятия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Модуль1</w:t>
            </w:r>
          </w:p>
        </w:tc>
      </w:tr>
      <w:tr w:rsidR="006F0841">
        <w:trPr>
          <w:trHeight w:val="537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Развитие навыков </w:t>
            </w:r>
            <w:proofErr w:type="spellStart"/>
            <w:r>
              <w:rPr>
                <w:rFonts w:ascii="Calibri" w:hAnsi="Calibri"/>
              </w:rPr>
              <w:t>аудирования</w:t>
            </w:r>
            <w:proofErr w:type="spellEnd"/>
            <w:r>
              <w:rPr>
                <w:rFonts w:ascii="Calibri" w:hAnsi="Calibri"/>
              </w:rPr>
              <w:t xml:space="preserve"> и говорения по</w:t>
            </w:r>
          </w:p>
          <w:p w:rsidR="006F0841" w:rsidRDefault="006F1425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теме «Черты характера»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827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 грамматических навыков</w:t>
            </w:r>
          </w:p>
          <w:p w:rsidR="006F0841" w:rsidRDefault="006F1425">
            <w:pPr>
              <w:pStyle w:val="TableParagraph"/>
              <w:spacing w:line="270" w:lineRule="atLeast"/>
              <w:ind w:right="630"/>
              <w:rPr>
                <w:sz w:val="24"/>
              </w:rPr>
            </w:pPr>
            <w:r>
              <w:rPr>
                <w:sz w:val="24"/>
              </w:rPr>
              <w:t xml:space="preserve">Формы настоящего </w:t>
            </w:r>
            <w:proofErr w:type="spellStart"/>
            <w:r>
              <w:rPr>
                <w:sz w:val="24"/>
              </w:rPr>
              <w:t>времени.Фразовые</w:t>
            </w:r>
            <w:proofErr w:type="spellEnd"/>
            <w:r>
              <w:rPr>
                <w:sz w:val="24"/>
              </w:rPr>
              <w:t xml:space="preserve"> глаголы.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 w:rsidR="006F0841" w:rsidRPr="006F1425" w:rsidRDefault="006F142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L.M.Alcott</w:t>
            </w:r>
            <w:proofErr w:type="spellEnd"/>
            <w:r w:rsidRPr="006F1425">
              <w:rPr>
                <w:sz w:val="24"/>
                <w:lang w:val="en-US"/>
              </w:rPr>
              <w:t xml:space="preserve"> “Little Women”.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4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Неформальный стиль общения. Способы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выражения совета, предложения.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 написания письма.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 текста «Мода в Великобритании».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 темы «Профессии».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 о России.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 текста «Дискриминации и защита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Право.</w:t>
            </w: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 темы «Перерабатывающая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цепь».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 проблемы</w:t>
            </w:r>
          </w:p>
        </w:tc>
      </w:tr>
      <w:tr w:rsidR="006F0841">
        <w:trPr>
          <w:trHeight w:val="278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11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76" w:lineRule="auto"/>
              <w:ind w:right="457" w:firstLine="60"/>
              <w:rPr>
                <w:sz w:val="24"/>
              </w:rPr>
            </w:pPr>
            <w:r>
              <w:rPr>
                <w:sz w:val="24"/>
              </w:rPr>
              <w:t>Контрольная работа по теме Общение в семье, Межличностные отношения с родственниками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834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 xml:space="preserve">Развитие навыков </w:t>
            </w:r>
            <w:proofErr w:type="spellStart"/>
            <w:r>
              <w:rPr>
                <w:sz w:val="24"/>
              </w:rPr>
              <w:t>чтения.Введение</w:t>
            </w:r>
            <w:proofErr w:type="spellEnd"/>
            <w:r>
              <w:rPr>
                <w:sz w:val="24"/>
              </w:rPr>
              <w:t xml:space="preserve"> нового лексического материала по теме «Деньги»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2</w:t>
            </w:r>
          </w:p>
        </w:tc>
      </w:tr>
      <w:tr w:rsidR="006F0841">
        <w:trPr>
          <w:trHeight w:val="537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Развитие навыков </w:t>
            </w:r>
            <w:proofErr w:type="spellStart"/>
            <w:r>
              <w:rPr>
                <w:rFonts w:ascii="Calibri" w:hAnsi="Calibri"/>
              </w:rPr>
              <w:t>аудирования</w:t>
            </w:r>
            <w:proofErr w:type="spellEnd"/>
            <w:r>
              <w:rPr>
                <w:rFonts w:ascii="Calibri" w:hAnsi="Calibri"/>
              </w:rPr>
              <w:t xml:space="preserve"> и говорения по</w:t>
            </w:r>
          </w:p>
          <w:p w:rsidR="006F0841" w:rsidRDefault="006F1425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теме </w:t>
            </w:r>
            <w:proofErr w:type="gramStart"/>
            <w:r>
              <w:rPr>
                <w:rFonts w:ascii="Calibri" w:hAnsi="Calibri"/>
              </w:rPr>
              <w:t>« Занятия</w:t>
            </w:r>
            <w:proofErr w:type="gramEnd"/>
            <w:r>
              <w:rPr>
                <w:rFonts w:ascii="Calibri" w:hAnsi="Calibri"/>
              </w:rPr>
              <w:t xml:space="preserve"> в свободное время»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Инфинитив и форма -</w:t>
            </w:r>
            <w:proofErr w:type="spellStart"/>
            <w:r>
              <w:rPr>
                <w:sz w:val="24"/>
              </w:rPr>
              <w:t>ing</w:t>
            </w:r>
            <w:proofErr w:type="spellEnd"/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F0841" w:rsidRDefault="006F0841">
      <w:pPr>
        <w:rPr>
          <w:sz w:val="20"/>
        </w:rPr>
        <w:sectPr w:rsidR="006F0841">
          <w:pgSz w:w="11910" w:h="16840"/>
          <w:pgMar w:top="48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741"/>
        <w:gridCol w:w="1558"/>
        <w:gridCol w:w="2979"/>
      </w:tblGrid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741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E.Nesbit</w:t>
            </w:r>
            <w:proofErr w:type="spellEnd"/>
            <w:r w:rsidRPr="006F1425">
              <w:rPr>
                <w:sz w:val="24"/>
                <w:lang w:val="en-US"/>
              </w:rPr>
              <w:t xml:space="preserve"> “The railway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Children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Структура и типы сообщений.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 коротких сообщений.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Спортивные события Великобритании.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 текста «Слава».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 о России.</w:t>
            </w:r>
          </w:p>
        </w:tc>
      </w:tr>
      <w:tr w:rsidR="006F0841">
        <w:trPr>
          <w:trHeight w:val="830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Обсуждение темы «Ответственность по</w:t>
            </w:r>
          </w:p>
          <w:p w:rsidR="006F0841" w:rsidRDefault="006F1425">
            <w:pPr>
              <w:pStyle w:val="TableParagraph"/>
              <w:spacing w:line="240" w:lineRule="auto"/>
              <w:ind w:right="805"/>
              <w:rPr>
                <w:sz w:val="24"/>
              </w:rPr>
            </w:pPr>
            <w:r>
              <w:rPr>
                <w:sz w:val="24"/>
              </w:rPr>
              <w:t>отношению к деньгам». Составление анкеты.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Загрязнение воздуха.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 проблемы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82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tabs>
                <w:tab w:val="left" w:pos="1713"/>
                <w:tab w:val="left" w:pos="2951"/>
                <w:tab w:val="left" w:pos="3479"/>
                <w:tab w:val="left" w:pos="4510"/>
              </w:tabs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</w:p>
          <w:p w:rsidR="006F0841" w:rsidRDefault="006F1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Повседневная жизнь семьи,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доход»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нового лексического материала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(школьная жизнь).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 3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 темы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«Профессии».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 выражения будущего времени.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1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A.P.Chekhov</w:t>
            </w:r>
            <w:proofErr w:type="spellEnd"/>
            <w:r w:rsidRPr="006F1425">
              <w:rPr>
                <w:sz w:val="24"/>
                <w:lang w:val="en-US"/>
              </w:rPr>
              <w:t xml:space="preserve"> “The Darling”.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Официальное письмо.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 резюме. Сопроводительное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письмо.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 школ в США.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Соединенных Штатов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Типы школ в России.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 о России</w:t>
            </w: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Бесплатное образование.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Право.</w:t>
            </w:r>
          </w:p>
        </w:tc>
      </w:tr>
      <w:tr w:rsidR="006F0841">
        <w:trPr>
          <w:trHeight w:val="27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Экология. Животные.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 проблемы.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spellStart"/>
            <w:r>
              <w:rPr>
                <w:sz w:val="24"/>
              </w:rPr>
              <w:t>кЕГЭ</w:t>
            </w:r>
            <w:proofErr w:type="spellEnd"/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1379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Общение в</w:t>
            </w:r>
          </w:p>
          <w:p w:rsidR="006F0841" w:rsidRDefault="006F1425">
            <w:pPr>
              <w:pStyle w:val="TableParagraph"/>
              <w:spacing w:line="240" w:lineRule="auto"/>
              <w:ind w:right="831"/>
              <w:rPr>
                <w:sz w:val="24"/>
              </w:rPr>
            </w:pPr>
            <w:proofErr w:type="gramStart"/>
            <w:r>
              <w:rPr>
                <w:sz w:val="24"/>
              </w:rPr>
              <w:t>школе ,межличностные</w:t>
            </w:r>
            <w:proofErr w:type="gramEnd"/>
            <w:r>
              <w:rPr>
                <w:sz w:val="24"/>
              </w:rPr>
              <w:t xml:space="preserve"> отношения с друзьями и знакомы</w:t>
            </w:r>
          </w:p>
          <w:p w:rsidR="006F0841" w:rsidRDefault="006F1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нового лексического материала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(защита окружающей среды).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 4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 темы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«Проблемы окружающей среды».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Модальные глаголы.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6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1" w:type="dxa"/>
          </w:tcPr>
          <w:p w:rsidR="006F0841" w:rsidRPr="006F1425" w:rsidRDefault="006F142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A.C.Doyle</w:t>
            </w:r>
            <w:proofErr w:type="spellEnd"/>
            <w:r w:rsidRPr="006F1425">
              <w:rPr>
                <w:sz w:val="24"/>
                <w:lang w:val="en-US"/>
              </w:rPr>
              <w:t xml:space="preserve"> “The Lost World”.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8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 выражения согласия/несогласия.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 эссе.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Подводный мир.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Австралии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темы «Путешествие по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Волге».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 о России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«Фотосинтез».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Химия. Ботаника.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«Тропические джунгли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(леса)».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 проблемы.</w:t>
            </w:r>
          </w:p>
        </w:tc>
      </w:tr>
      <w:tr w:rsidR="006F0841">
        <w:trPr>
          <w:trHeight w:val="278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F0841" w:rsidRDefault="006F0841">
      <w:pPr>
        <w:rPr>
          <w:sz w:val="20"/>
        </w:rPr>
        <w:sectPr w:rsidR="006F0841">
          <w:pgSz w:w="11910" w:h="16840"/>
          <w:pgMar w:top="56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741"/>
        <w:gridCol w:w="1558"/>
        <w:gridCol w:w="2979"/>
      </w:tblGrid>
      <w:tr w:rsidR="006F0841">
        <w:trPr>
          <w:trHeight w:val="53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Контрольная работа по теме Природа и</w:t>
            </w:r>
          </w:p>
          <w:p w:rsidR="006F0841" w:rsidRDefault="006F1425">
            <w:pPr>
              <w:pStyle w:val="TableParagraph"/>
              <w:spacing w:line="261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экология.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нового лексического материала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(путешествие).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 5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 темы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«Каникулы».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Артикль. Формы прошедшего времени.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41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>. J. Verne “Around the world in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proofErr w:type="spellStart"/>
            <w:r>
              <w:rPr>
                <w:sz w:val="24"/>
              </w:rPr>
              <w:t>days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 прилагательных, наречий,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8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Композиционная структура рассказа.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«Река Темза».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Великобритании.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 текста «Озеро Байкал».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 о России.</w:t>
            </w: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темы «Погода».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 текста «Морской мусор».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 проблемы.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1103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модуля 5</w:t>
            </w:r>
          </w:p>
          <w:p w:rsidR="006F0841" w:rsidRDefault="006F1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Путешествие по своей стране и за рубежом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3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Введение нового лексического материала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(пища).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6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 темы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«Диета и здоровье».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Сослагательные предложения.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41" w:type="dxa"/>
          </w:tcPr>
          <w:p w:rsidR="006F0841" w:rsidRPr="006F1425" w:rsidRDefault="006F142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Ch.Dickens</w:t>
            </w:r>
            <w:proofErr w:type="spellEnd"/>
            <w:r w:rsidRPr="006F1425">
              <w:rPr>
                <w:sz w:val="24"/>
                <w:lang w:val="en-US"/>
              </w:rPr>
              <w:t xml:space="preserve"> “Oliver Twist”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Структура доклада.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 доклада.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Чтение текста «Вечер Бернса».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Великобритании.</w:t>
            </w:r>
          </w:p>
        </w:tc>
      </w:tr>
      <w:tr w:rsidR="006F0841">
        <w:trPr>
          <w:trHeight w:val="27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по теме «Еда».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 о России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«Зубы».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Анатомия.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 темы «Сельское хозяйство».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 проблемы.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модуля №6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Здоровье и забота о </w:t>
            </w:r>
            <w:proofErr w:type="spellStart"/>
            <w:r>
              <w:rPr>
                <w:sz w:val="24"/>
              </w:rPr>
              <w:t>нѐм</w:t>
            </w:r>
            <w:proofErr w:type="spellEnd"/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нового лексического материала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(развлечения).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 7</w:t>
            </w:r>
          </w:p>
        </w:tc>
      </w:tr>
      <w:tr w:rsidR="006F0841">
        <w:trPr>
          <w:trHeight w:val="554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 темы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 театре».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Страдательный залог.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41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C.Leroux</w:t>
            </w:r>
            <w:proofErr w:type="spellEnd"/>
            <w:r w:rsidRPr="006F1425">
              <w:rPr>
                <w:sz w:val="24"/>
                <w:lang w:val="en-US"/>
              </w:rPr>
              <w:t xml:space="preserve"> „The Phantom of the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Opera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Выражение рекомендаций.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Отзыв на фильм.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Чтение текста «Мадам </w:t>
            </w:r>
            <w:proofErr w:type="spellStart"/>
            <w:r>
              <w:rPr>
                <w:sz w:val="24"/>
              </w:rPr>
              <w:t>Тюссо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 текста «Балет в Большом театре».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 о России</w:t>
            </w:r>
          </w:p>
        </w:tc>
      </w:tr>
      <w:tr w:rsidR="006F0841">
        <w:trPr>
          <w:trHeight w:val="27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темы «Музыка».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</w:tc>
      </w:tr>
    </w:tbl>
    <w:p w:rsidR="006F0841" w:rsidRDefault="006F0841">
      <w:pPr>
        <w:rPr>
          <w:sz w:val="24"/>
        </w:rPr>
        <w:sectPr w:rsidR="006F0841">
          <w:pgSz w:w="11910" w:h="16840"/>
          <w:pgMar w:top="56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741"/>
        <w:gridCol w:w="1558"/>
        <w:gridCol w:w="2979"/>
      </w:tblGrid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 текста «Бумага».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 проблемы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1380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6F0841" w:rsidRDefault="006F1425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 по теме модуля 7 </w:t>
            </w:r>
            <w:proofErr w:type="spellStart"/>
            <w:r>
              <w:rPr>
                <w:sz w:val="24"/>
              </w:rPr>
              <w:t>Молодѐжь</w:t>
            </w:r>
            <w:proofErr w:type="spellEnd"/>
            <w:r>
              <w:rPr>
                <w:sz w:val="24"/>
              </w:rPr>
              <w:t xml:space="preserve"> в современном обществе. Досуг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нового лексического материала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(технические новинки).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 8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 темы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«Электроприборы и проблемы».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Косвенная речь.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41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 </w:t>
            </w:r>
            <w:proofErr w:type="spellStart"/>
            <w:r w:rsidRPr="006F1425">
              <w:rPr>
                <w:sz w:val="24"/>
                <w:lang w:val="en-US"/>
              </w:rPr>
              <w:t>H.G.Wells</w:t>
            </w:r>
            <w:proofErr w:type="spellEnd"/>
            <w:r w:rsidRPr="006F1425">
              <w:rPr>
                <w:sz w:val="24"/>
                <w:lang w:val="en-US"/>
              </w:rPr>
              <w:t xml:space="preserve"> “The Time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Machine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Структура рассказа.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 о фактах/событиях с выражением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собственных чувств и суждений.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Лучшие британские изобретения.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Исследование космоса.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 о России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темы «Тепло и температура».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Физика.</w:t>
            </w:r>
          </w:p>
        </w:tc>
      </w:tr>
      <w:tr w:rsidR="006F0841">
        <w:trPr>
          <w:trHeight w:val="278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темы «Энергия».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Проблемы экологии.</w:t>
            </w: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1103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модуля 8</w:t>
            </w:r>
          </w:p>
          <w:p w:rsidR="006F0841" w:rsidRDefault="006F1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Научно-технический прогресс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лексического материала по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курсу.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грамматического материала по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курсу.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грамматического материала по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курсу.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1103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1248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 навыков письма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82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 и систематизация изученного</w:t>
            </w:r>
          </w:p>
          <w:p w:rsidR="006F0841" w:rsidRDefault="006F1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 год.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27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Резервный урок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Резервный урок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0841">
        <w:trPr>
          <w:trHeight w:val="27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41" w:type="dxa"/>
          </w:tcPr>
          <w:p w:rsidR="006F0841" w:rsidRDefault="006F1425">
            <w:pPr>
              <w:pStyle w:val="TableParagraph"/>
              <w:spacing w:line="25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Резервный урок</w:t>
            </w:r>
          </w:p>
        </w:tc>
        <w:tc>
          <w:tcPr>
            <w:tcW w:w="1558" w:type="dxa"/>
          </w:tcPr>
          <w:p w:rsidR="006F0841" w:rsidRDefault="006F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F0841" w:rsidRDefault="006F0841">
      <w:pPr>
        <w:pStyle w:val="a3"/>
        <w:spacing w:before="4"/>
        <w:ind w:left="0"/>
        <w:rPr>
          <w:sz w:val="18"/>
        </w:rPr>
      </w:pPr>
    </w:p>
    <w:p w:rsidR="006F0841" w:rsidRDefault="006F1425">
      <w:pPr>
        <w:pStyle w:val="a3"/>
        <w:spacing w:before="90"/>
        <w:ind w:left="222"/>
      </w:pPr>
      <w:r>
        <w:t>Всего количество часов 105</w:t>
      </w:r>
    </w:p>
    <w:p w:rsidR="006F0841" w:rsidRDefault="006F0841">
      <w:pPr>
        <w:sectPr w:rsidR="006F0841">
          <w:pgSz w:w="11910" w:h="16840"/>
          <w:pgMar w:top="560" w:right="20" w:bottom="280" w:left="1480" w:header="720" w:footer="720" w:gutter="0"/>
          <w:cols w:space="720"/>
        </w:sectPr>
      </w:pPr>
    </w:p>
    <w:p w:rsidR="006F0841" w:rsidRDefault="006F1425">
      <w:pPr>
        <w:spacing w:before="63"/>
        <w:ind w:left="222"/>
        <w:rPr>
          <w:sz w:val="28"/>
        </w:rPr>
      </w:pPr>
      <w:r>
        <w:rPr>
          <w:sz w:val="28"/>
        </w:rPr>
        <w:lastRenderedPageBreak/>
        <w:t>Календарно-тематический план по английскому языку (11 классы)</w:t>
      </w:r>
    </w:p>
    <w:p w:rsidR="006F0841" w:rsidRDefault="006F0841">
      <w:pPr>
        <w:pStyle w:val="a3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175"/>
        <w:gridCol w:w="1134"/>
        <w:gridCol w:w="2835"/>
      </w:tblGrid>
      <w:tr w:rsidR="006F0841">
        <w:trPr>
          <w:trHeight w:val="1929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40" w:lineRule="auto"/>
              <w:ind w:left="155" w:right="129" w:firstLine="177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40" w:lineRule="auto"/>
              <w:ind w:left="279" w:right="186" w:hanging="7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778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 навыков чтения по теме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Модуль 1</w:t>
            </w:r>
          </w:p>
        </w:tc>
      </w:tr>
      <w:tr w:rsidR="006F0841">
        <w:trPr>
          <w:trHeight w:val="553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темы «Взаимоотношения».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 настоящего, прошедшего и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будущего времен.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5" w:type="dxa"/>
          </w:tcPr>
          <w:p w:rsidR="006F0841" w:rsidRPr="006F1425" w:rsidRDefault="006F1425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 O. Wilde </w:t>
            </w:r>
            <w:proofErr w:type="gramStart"/>
            <w:r w:rsidRPr="006F1425">
              <w:rPr>
                <w:sz w:val="24"/>
                <w:lang w:val="en-US"/>
              </w:rPr>
              <w:t>“ The</w:t>
            </w:r>
            <w:proofErr w:type="gramEnd"/>
            <w:r w:rsidRPr="006F1425">
              <w:rPr>
                <w:sz w:val="24"/>
                <w:lang w:val="en-US"/>
              </w:rPr>
              <w:t xml:space="preserve"> devoted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friend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Черты характера. Внешность.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Написание статьи о человеке.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 текста «Поликультурная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Британия».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 текста «Викторианские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семьи».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 темы «Образ жизни».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 о России.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Экология. Мусор.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  <w:p w:rsidR="006F0841" w:rsidRDefault="006F142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 работа № 1.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 нового лексического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 (стресс).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Модуль 2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темы «Быть как все».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Придаточные предложения цели,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результата, причины.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5" w:type="dxa"/>
          </w:tcPr>
          <w:p w:rsidR="006F0841" w:rsidRPr="006F1425" w:rsidRDefault="006F1425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Ch.Bronte</w:t>
            </w:r>
            <w:proofErr w:type="spellEnd"/>
            <w:r w:rsidRPr="006F1425">
              <w:rPr>
                <w:sz w:val="24"/>
                <w:lang w:val="en-US"/>
              </w:rPr>
              <w:t xml:space="preserve"> “Jane Eyre”.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Структура, виды неформального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письма.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3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Алгоритм написания неформального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письма.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 текста «Защита детей».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 лексических единиц по теме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«Достопримечательности».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 о России.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 темы «Нервная система».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Анатомия.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 текста «Упакованные</w:t>
            </w:r>
          </w:p>
          <w:p w:rsidR="006F0841" w:rsidRDefault="006F14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продукты».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  <w:p w:rsidR="006F0841" w:rsidRDefault="006F142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</w:tc>
      </w:tr>
    </w:tbl>
    <w:p w:rsidR="006F0841" w:rsidRDefault="006F0841">
      <w:pPr>
        <w:spacing w:line="264" w:lineRule="exact"/>
        <w:rPr>
          <w:sz w:val="24"/>
        </w:rPr>
        <w:sectPr w:rsidR="006F0841">
          <w:pgSz w:w="11910" w:h="16840"/>
          <w:pgMar w:top="48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175"/>
        <w:gridCol w:w="1134"/>
        <w:gridCol w:w="2835"/>
      </w:tblGrid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 2.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4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Введение нового лексического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материала (преступление и закон).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Модуль 3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темы «Права и ответственность».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Инфинитив с/без частицы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sz w:val="24"/>
              </w:rPr>
              <w:t>, форма -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5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Ch.Dickens</w:t>
            </w:r>
            <w:proofErr w:type="spellEnd"/>
            <w:r w:rsidRPr="006F1425">
              <w:rPr>
                <w:sz w:val="24"/>
                <w:lang w:val="en-US"/>
              </w:rPr>
              <w:t xml:space="preserve"> “Great</w:t>
            </w:r>
          </w:p>
          <w:p w:rsidR="006F0841" w:rsidRPr="006F1425" w:rsidRDefault="006F1425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>Expectations”.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 и алгоритм сочинения-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размышления.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«Остров Эллис и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Статуя Свободы».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</w:tr>
      <w:tr w:rsidR="006F0841">
        <w:trPr>
          <w:trHeight w:val="554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Ф.Достоевский</w:t>
            </w:r>
            <w:proofErr w:type="spellEnd"/>
            <w:r>
              <w:rPr>
                <w:sz w:val="24"/>
              </w:rPr>
              <w:t>. Чтение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биографического очерка.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 о России.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 человека.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Право.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Защитник окружающей среды.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Проблемы экологии.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Контрольная работа №3.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3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Введение нового лексического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материала (травмы).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Модуль 4</w:t>
            </w: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темы «Болезни».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Страдательный залог.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5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M.Twain</w:t>
            </w:r>
            <w:proofErr w:type="spellEnd"/>
            <w:r w:rsidRPr="006F1425">
              <w:rPr>
                <w:sz w:val="24"/>
                <w:lang w:val="en-US"/>
              </w:rPr>
              <w:t xml:space="preserve"> “The</w:t>
            </w:r>
          </w:p>
          <w:p w:rsidR="006F0841" w:rsidRPr="006F1425" w:rsidRDefault="006F1425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>Adventures of Tom Sawyer”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Эссе. Прилагательные. Наречия.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Аллитерация. Сравнение. Метафора.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Гипербола.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</w:t>
            </w:r>
            <w:proofErr w:type="spellStart"/>
            <w:r>
              <w:rPr>
                <w:sz w:val="24"/>
              </w:rPr>
              <w:t>Florence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Nightingale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Праздники. Старый Новый год.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 о России</w:t>
            </w: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Чтение текста «Пожар в Лондоне».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«Загрязнение воды».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№4.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нового лексического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материала (жизнь на улице).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Модуль 5</w:t>
            </w:r>
          </w:p>
        </w:tc>
      </w:tr>
      <w:tr w:rsidR="006F0841">
        <w:trPr>
          <w:trHeight w:val="554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</w:t>
            </w:r>
          </w:p>
          <w:p w:rsidR="006F0841" w:rsidRDefault="006F1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темы «Проблемы по соседству».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F0841" w:rsidRDefault="006F0841">
      <w:pPr>
        <w:rPr>
          <w:sz w:val="24"/>
        </w:rPr>
        <w:sectPr w:rsidR="006F0841">
          <w:pgSz w:w="11910" w:h="16840"/>
          <w:pgMar w:top="56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175"/>
        <w:gridCol w:w="1134"/>
        <w:gridCol w:w="2835"/>
      </w:tblGrid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Модальные глаголы.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75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Th.Hardy</w:t>
            </w:r>
            <w:proofErr w:type="spellEnd"/>
            <w:r w:rsidRPr="006F1425">
              <w:rPr>
                <w:sz w:val="24"/>
                <w:lang w:val="en-US"/>
              </w:rPr>
              <w:t xml:space="preserve"> “Tess of the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d‟Urbervilles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Написание доклада.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Официальный стиль.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 в Великобритании.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Великобритании.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«Русское суеверие».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 о России.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«Урбанизация».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«Зеленые пояса».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 5.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нового лексического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материала (космические технологии).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Модуль 6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темы «Газеты и СМИ».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Косвенная речь. Модальные глаголы.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82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75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 w:rsidRPr="006F1425">
              <w:rPr>
                <w:sz w:val="24"/>
                <w:lang w:val="en-US"/>
              </w:rPr>
              <w:t>Spotlight on Exams</w:t>
            </w:r>
          </w:p>
          <w:p w:rsidR="006F0841" w:rsidRPr="006F1425" w:rsidRDefault="006F1425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Подготовка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75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J.London</w:t>
            </w:r>
            <w:proofErr w:type="spellEnd"/>
            <w:r w:rsidRPr="006F1425">
              <w:rPr>
                <w:sz w:val="24"/>
                <w:lang w:val="en-US"/>
              </w:rPr>
              <w:t xml:space="preserve"> “White Fang”.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Структура письма-рассуждения.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Написания письма-рассуждения.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 Британских островов.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Великобритании.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«Космос».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 о России.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«Передача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сообщений».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«Шумовые загрязнения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океанов».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№6.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нового лексического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материала (надежды и мечты).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Модуль 7</w:t>
            </w:r>
          </w:p>
        </w:tc>
      </w:tr>
      <w:tr w:rsidR="006F0841">
        <w:trPr>
          <w:trHeight w:val="82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</w:t>
            </w:r>
          </w:p>
          <w:p w:rsidR="006F0841" w:rsidRDefault="006F1425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темы «Образование и получение профессии».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53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Сослагательные предложения.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Инверсия.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Урок чтения. </w:t>
            </w:r>
            <w:proofErr w:type="spellStart"/>
            <w:r>
              <w:rPr>
                <w:sz w:val="24"/>
              </w:rPr>
              <w:t>R.Kipling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If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F0841" w:rsidRDefault="006F0841">
      <w:pPr>
        <w:rPr>
          <w:sz w:val="24"/>
        </w:rPr>
        <w:sectPr w:rsidR="006F0841">
          <w:pgSz w:w="11910" w:h="16840"/>
          <w:pgMar w:top="56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175"/>
        <w:gridCol w:w="1134"/>
        <w:gridCol w:w="2835"/>
      </w:tblGrid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 официального письма.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2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Официальный стиль.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4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Чтение текста «Университетская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жизнь».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Великобритании.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Балет в Санкт-Петербурге.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 о России.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темы «Как изменить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жизнь».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Гражданство.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</w:t>
            </w:r>
            <w:proofErr w:type="spellStart"/>
            <w:r>
              <w:rPr>
                <w:sz w:val="24"/>
              </w:rPr>
              <w:t>Dian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Fossey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№7.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2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нового лексического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материала (мистические места).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Модуль 8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говорение в рамках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темы «Аэропорты 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авиаперелеты».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82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Инверсия.</w:t>
            </w:r>
          </w:p>
          <w:p w:rsidR="006F0841" w:rsidRDefault="006F1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Множественное/единственное число существительных.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75" w:type="dxa"/>
          </w:tcPr>
          <w:p w:rsidR="006F0841" w:rsidRPr="006F1425" w:rsidRDefault="006F142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6F142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чтения</w:t>
            </w:r>
            <w:r w:rsidRPr="006F1425">
              <w:rPr>
                <w:sz w:val="24"/>
                <w:lang w:val="en-US"/>
              </w:rPr>
              <w:t xml:space="preserve">. </w:t>
            </w:r>
            <w:proofErr w:type="spellStart"/>
            <w:r w:rsidRPr="006F1425">
              <w:rPr>
                <w:sz w:val="24"/>
                <w:lang w:val="en-US"/>
              </w:rPr>
              <w:t>J.Swift</w:t>
            </w:r>
            <w:proofErr w:type="spellEnd"/>
            <w:r w:rsidRPr="006F1425">
              <w:rPr>
                <w:sz w:val="24"/>
                <w:lang w:val="en-US"/>
              </w:rPr>
              <w:t xml:space="preserve"> “</w:t>
            </w:r>
            <w:proofErr w:type="spellStart"/>
            <w:r w:rsidRPr="006F1425">
              <w:rPr>
                <w:sz w:val="24"/>
                <w:lang w:val="en-US"/>
              </w:rPr>
              <w:t>Gulliver‟s</w:t>
            </w:r>
            <w:proofErr w:type="spellEnd"/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Travels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 мест.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Причастие прошедшего времени.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Американский английский.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Жизнь и культура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темы «Путешествие».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 о России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темы «Искусство».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</w:t>
            </w:r>
          </w:p>
        </w:tc>
      </w:tr>
      <w:tr w:rsidR="006F0841">
        <w:trPr>
          <w:trHeight w:val="551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текста «Экотуризм».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  <w:p w:rsidR="006F0841" w:rsidRDefault="006F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 8.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828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Темы «Родственные</w:t>
            </w:r>
          </w:p>
          <w:p w:rsidR="006F0841" w:rsidRDefault="006F1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связи»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25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37" w:lineRule="exact"/>
            </w:pPr>
            <w:r>
              <w:t>Повторение темы «Повседневная жизнь»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1103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темы «Межличностные</w:t>
            </w:r>
          </w:p>
          <w:p w:rsidR="006F0841" w:rsidRDefault="006F14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отношения с друзьями и знакомыми».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827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Развитие навыков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  <w:tr w:rsidR="006F0841">
        <w:trPr>
          <w:trHeight w:val="553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  <w:p w:rsidR="006F0841" w:rsidRDefault="006F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</w:pPr>
          </w:p>
        </w:tc>
      </w:tr>
    </w:tbl>
    <w:p w:rsidR="006F0841" w:rsidRDefault="006F0841">
      <w:pPr>
        <w:sectPr w:rsidR="006F0841">
          <w:pgSz w:w="11910" w:h="16840"/>
          <w:pgMar w:top="56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175"/>
        <w:gridCol w:w="1134"/>
        <w:gridCol w:w="2835"/>
      </w:tblGrid>
      <w:tr w:rsidR="006F0841">
        <w:trPr>
          <w:trHeight w:val="1103"/>
        </w:trPr>
        <w:tc>
          <w:tcPr>
            <w:tcW w:w="898" w:type="dxa"/>
          </w:tcPr>
          <w:p w:rsidR="006F0841" w:rsidRDefault="006F14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101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</w:p>
          <w:p w:rsidR="006F0841" w:rsidRDefault="006F1425">
            <w:pPr>
              <w:pStyle w:val="TableParagraph"/>
              <w:spacing w:line="240" w:lineRule="auto"/>
              <w:ind w:right="743"/>
              <w:rPr>
                <w:sz w:val="24"/>
              </w:rPr>
            </w:pPr>
            <w:r>
              <w:rPr>
                <w:sz w:val="24"/>
              </w:rPr>
              <w:t>Развитие навыков грамматики и письма.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0841">
        <w:trPr>
          <w:trHeight w:val="1104"/>
        </w:trPr>
        <w:tc>
          <w:tcPr>
            <w:tcW w:w="898" w:type="dxa"/>
          </w:tcPr>
          <w:p w:rsidR="006F0841" w:rsidRDefault="006F14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75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</w:p>
          <w:p w:rsidR="006F0841" w:rsidRDefault="006F1425">
            <w:pPr>
              <w:pStyle w:val="TableParagraph"/>
              <w:spacing w:line="240" w:lineRule="auto"/>
              <w:ind w:right="987"/>
              <w:rPr>
                <w:sz w:val="24"/>
              </w:rPr>
            </w:pPr>
            <w:r>
              <w:rPr>
                <w:sz w:val="24"/>
              </w:rPr>
              <w:t>Обобщение и систематизация изученного за год.</w:t>
            </w:r>
          </w:p>
        </w:tc>
        <w:tc>
          <w:tcPr>
            <w:tcW w:w="1134" w:type="dxa"/>
          </w:tcPr>
          <w:p w:rsidR="006F0841" w:rsidRDefault="006F1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F0841" w:rsidRDefault="006F08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F0841" w:rsidRDefault="006F0841">
      <w:pPr>
        <w:pStyle w:val="a3"/>
        <w:ind w:left="0"/>
        <w:rPr>
          <w:sz w:val="20"/>
        </w:rPr>
      </w:pPr>
    </w:p>
    <w:p w:rsidR="006F0841" w:rsidRDefault="006F0841">
      <w:pPr>
        <w:pStyle w:val="a3"/>
        <w:spacing w:before="7"/>
        <w:ind w:left="0"/>
        <w:rPr>
          <w:sz w:val="22"/>
        </w:rPr>
      </w:pPr>
    </w:p>
    <w:p w:rsidR="006F0841" w:rsidRDefault="006F1425">
      <w:pPr>
        <w:pStyle w:val="a3"/>
        <w:spacing w:before="52"/>
        <w:ind w:left="222"/>
        <w:rPr>
          <w:rFonts w:ascii="Calibri" w:hAnsi="Calibri"/>
        </w:rPr>
      </w:pPr>
      <w:r>
        <w:rPr>
          <w:rFonts w:ascii="Calibri" w:hAnsi="Calibri"/>
        </w:rPr>
        <w:t>Всего количество часов 102</w:t>
      </w:r>
    </w:p>
    <w:sectPr w:rsidR="006F0841">
      <w:pgSz w:w="11910" w:h="16840"/>
      <w:pgMar w:top="56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D1B"/>
    <w:multiLevelType w:val="hybridMultilevel"/>
    <w:tmpl w:val="7EF29F34"/>
    <w:lvl w:ilvl="0" w:tplc="15B05D40">
      <w:numFmt w:val="bullet"/>
      <w:lvlText w:val="-"/>
      <w:lvlJc w:val="left"/>
      <w:pPr>
        <w:ind w:left="212" w:hanging="17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DB060940">
      <w:numFmt w:val="bullet"/>
      <w:lvlText w:val=""/>
      <w:lvlJc w:val="left"/>
      <w:pPr>
        <w:ind w:left="1014" w:hanging="27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24E2E20">
      <w:numFmt w:val="bullet"/>
      <w:lvlText w:val="•"/>
      <w:lvlJc w:val="left"/>
      <w:pPr>
        <w:ind w:left="2015" w:hanging="276"/>
      </w:pPr>
      <w:rPr>
        <w:rFonts w:hint="default"/>
        <w:lang w:val="ru-RU" w:eastAsia="ru-RU" w:bidi="ru-RU"/>
      </w:rPr>
    </w:lvl>
    <w:lvl w:ilvl="3" w:tplc="01102264">
      <w:numFmt w:val="bullet"/>
      <w:lvlText w:val="•"/>
      <w:lvlJc w:val="left"/>
      <w:pPr>
        <w:ind w:left="3010" w:hanging="276"/>
      </w:pPr>
      <w:rPr>
        <w:rFonts w:hint="default"/>
        <w:lang w:val="ru-RU" w:eastAsia="ru-RU" w:bidi="ru-RU"/>
      </w:rPr>
    </w:lvl>
    <w:lvl w:ilvl="4" w:tplc="C6DC97DC">
      <w:numFmt w:val="bullet"/>
      <w:lvlText w:val="•"/>
      <w:lvlJc w:val="left"/>
      <w:pPr>
        <w:ind w:left="4006" w:hanging="276"/>
      </w:pPr>
      <w:rPr>
        <w:rFonts w:hint="default"/>
        <w:lang w:val="ru-RU" w:eastAsia="ru-RU" w:bidi="ru-RU"/>
      </w:rPr>
    </w:lvl>
    <w:lvl w:ilvl="5" w:tplc="4E4C3BAA">
      <w:numFmt w:val="bullet"/>
      <w:lvlText w:val="•"/>
      <w:lvlJc w:val="left"/>
      <w:pPr>
        <w:ind w:left="5001" w:hanging="276"/>
      </w:pPr>
      <w:rPr>
        <w:rFonts w:hint="default"/>
        <w:lang w:val="ru-RU" w:eastAsia="ru-RU" w:bidi="ru-RU"/>
      </w:rPr>
    </w:lvl>
    <w:lvl w:ilvl="6" w:tplc="4F18B3C8">
      <w:numFmt w:val="bullet"/>
      <w:lvlText w:val="•"/>
      <w:lvlJc w:val="left"/>
      <w:pPr>
        <w:ind w:left="5997" w:hanging="276"/>
      </w:pPr>
      <w:rPr>
        <w:rFonts w:hint="default"/>
        <w:lang w:val="ru-RU" w:eastAsia="ru-RU" w:bidi="ru-RU"/>
      </w:rPr>
    </w:lvl>
    <w:lvl w:ilvl="7" w:tplc="87C055BC">
      <w:numFmt w:val="bullet"/>
      <w:lvlText w:val="•"/>
      <w:lvlJc w:val="left"/>
      <w:pPr>
        <w:ind w:left="6992" w:hanging="276"/>
      </w:pPr>
      <w:rPr>
        <w:rFonts w:hint="default"/>
        <w:lang w:val="ru-RU" w:eastAsia="ru-RU" w:bidi="ru-RU"/>
      </w:rPr>
    </w:lvl>
    <w:lvl w:ilvl="8" w:tplc="9B0A52B8">
      <w:numFmt w:val="bullet"/>
      <w:lvlText w:val="•"/>
      <w:lvlJc w:val="left"/>
      <w:pPr>
        <w:ind w:left="7988" w:hanging="276"/>
      </w:pPr>
      <w:rPr>
        <w:rFonts w:hint="default"/>
        <w:lang w:val="ru-RU" w:eastAsia="ru-RU" w:bidi="ru-RU"/>
      </w:rPr>
    </w:lvl>
  </w:abstractNum>
  <w:abstractNum w:abstractNumId="1" w15:restartNumberingAfterBreak="0">
    <w:nsid w:val="1F9F47E2"/>
    <w:multiLevelType w:val="hybridMultilevel"/>
    <w:tmpl w:val="C69CC508"/>
    <w:lvl w:ilvl="0" w:tplc="6B84299C"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ru-RU" w:bidi="ru-RU"/>
      </w:rPr>
    </w:lvl>
    <w:lvl w:ilvl="1" w:tplc="B7968AA8">
      <w:numFmt w:val="bullet"/>
      <w:lvlText w:val="•"/>
      <w:lvlJc w:val="left"/>
      <w:pPr>
        <w:ind w:left="1251" w:hanging="212"/>
      </w:pPr>
      <w:rPr>
        <w:rFonts w:hint="default"/>
        <w:lang w:val="ru-RU" w:eastAsia="ru-RU" w:bidi="ru-RU"/>
      </w:rPr>
    </w:lvl>
    <w:lvl w:ilvl="2" w:tplc="C8945390">
      <w:numFmt w:val="bullet"/>
      <w:lvlText w:val="•"/>
      <w:lvlJc w:val="left"/>
      <w:pPr>
        <w:ind w:left="2283" w:hanging="212"/>
      </w:pPr>
      <w:rPr>
        <w:rFonts w:hint="default"/>
        <w:lang w:val="ru-RU" w:eastAsia="ru-RU" w:bidi="ru-RU"/>
      </w:rPr>
    </w:lvl>
    <w:lvl w:ilvl="3" w:tplc="3330489E">
      <w:numFmt w:val="bullet"/>
      <w:lvlText w:val="•"/>
      <w:lvlJc w:val="left"/>
      <w:pPr>
        <w:ind w:left="3315" w:hanging="212"/>
      </w:pPr>
      <w:rPr>
        <w:rFonts w:hint="default"/>
        <w:lang w:val="ru-RU" w:eastAsia="ru-RU" w:bidi="ru-RU"/>
      </w:rPr>
    </w:lvl>
    <w:lvl w:ilvl="4" w:tplc="363892A6">
      <w:numFmt w:val="bullet"/>
      <w:lvlText w:val="•"/>
      <w:lvlJc w:val="left"/>
      <w:pPr>
        <w:ind w:left="4347" w:hanging="212"/>
      </w:pPr>
      <w:rPr>
        <w:rFonts w:hint="default"/>
        <w:lang w:val="ru-RU" w:eastAsia="ru-RU" w:bidi="ru-RU"/>
      </w:rPr>
    </w:lvl>
    <w:lvl w:ilvl="5" w:tplc="575A9D2E">
      <w:numFmt w:val="bullet"/>
      <w:lvlText w:val="•"/>
      <w:lvlJc w:val="left"/>
      <w:pPr>
        <w:ind w:left="5379" w:hanging="212"/>
      </w:pPr>
      <w:rPr>
        <w:rFonts w:hint="default"/>
        <w:lang w:val="ru-RU" w:eastAsia="ru-RU" w:bidi="ru-RU"/>
      </w:rPr>
    </w:lvl>
    <w:lvl w:ilvl="6" w:tplc="98F442F6">
      <w:numFmt w:val="bullet"/>
      <w:lvlText w:val="•"/>
      <w:lvlJc w:val="left"/>
      <w:pPr>
        <w:ind w:left="6411" w:hanging="212"/>
      </w:pPr>
      <w:rPr>
        <w:rFonts w:hint="default"/>
        <w:lang w:val="ru-RU" w:eastAsia="ru-RU" w:bidi="ru-RU"/>
      </w:rPr>
    </w:lvl>
    <w:lvl w:ilvl="7" w:tplc="50EE4CF0">
      <w:numFmt w:val="bullet"/>
      <w:lvlText w:val="•"/>
      <w:lvlJc w:val="left"/>
      <w:pPr>
        <w:ind w:left="7443" w:hanging="212"/>
      </w:pPr>
      <w:rPr>
        <w:rFonts w:hint="default"/>
        <w:lang w:val="ru-RU" w:eastAsia="ru-RU" w:bidi="ru-RU"/>
      </w:rPr>
    </w:lvl>
    <w:lvl w:ilvl="8" w:tplc="FE3CED34">
      <w:numFmt w:val="bullet"/>
      <w:lvlText w:val="•"/>
      <w:lvlJc w:val="left"/>
      <w:pPr>
        <w:ind w:left="8475" w:hanging="212"/>
      </w:pPr>
      <w:rPr>
        <w:rFonts w:hint="default"/>
        <w:lang w:val="ru-RU" w:eastAsia="ru-RU" w:bidi="ru-RU"/>
      </w:rPr>
    </w:lvl>
  </w:abstractNum>
  <w:abstractNum w:abstractNumId="2" w15:restartNumberingAfterBreak="0">
    <w:nsid w:val="3CA07629"/>
    <w:multiLevelType w:val="hybridMultilevel"/>
    <w:tmpl w:val="9CD2A7E8"/>
    <w:lvl w:ilvl="0" w:tplc="01185032">
      <w:numFmt w:val="bullet"/>
      <w:lvlText w:val=""/>
      <w:lvlJc w:val="left"/>
      <w:pPr>
        <w:ind w:left="212" w:hanging="2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12261AA">
      <w:numFmt w:val="bullet"/>
      <w:lvlText w:val="•"/>
      <w:lvlJc w:val="left"/>
      <w:pPr>
        <w:ind w:left="1251" w:hanging="228"/>
      </w:pPr>
      <w:rPr>
        <w:rFonts w:hint="default"/>
        <w:lang w:val="ru-RU" w:eastAsia="ru-RU" w:bidi="ru-RU"/>
      </w:rPr>
    </w:lvl>
    <w:lvl w:ilvl="2" w:tplc="301E7DCE">
      <w:numFmt w:val="bullet"/>
      <w:lvlText w:val="•"/>
      <w:lvlJc w:val="left"/>
      <w:pPr>
        <w:ind w:left="2283" w:hanging="228"/>
      </w:pPr>
      <w:rPr>
        <w:rFonts w:hint="default"/>
        <w:lang w:val="ru-RU" w:eastAsia="ru-RU" w:bidi="ru-RU"/>
      </w:rPr>
    </w:lvl>
    <w:lvl w:ilvl="3" w:tplc="C780F33C">
      <w:numFmt w:val="bullet"/>
      <w:lvlText w:val="•"/>
      <w:lvlJc w:val="left"/>
      <w:pPr>
        <w:ind w:left="3315" w:hanging="228"/>
      </w:pPr>
      <w:rPr>
        <w:rFonts w:hint="default"/>
        <w:lang w:val="ru-RU" w:eastAsia="ru-RU" w:bidi="ru-RU"/>
      </w:rPr>
    </w:lvl>
    <w:lvl w:ilvl="4" w:tplc="0582B65C">
      <w:numFmt w:val="bullet"/>
      <w:lvlText w:val="•"/>
      <w:lvlJc w:val="left"/>
      <w:pPr>
        <w:ind w:left="4347" w:hanging="228"/>
      </w:pPr>
      <w:rPr>
        <w:rFonts w:hint="default"/>
        <w:lang w:val="ru-RU" w:eastAsia="ru-RU" w:bidi="ru-RU"/>
      </w:rPr>
    </w:lvl>
    <w:lvl w:ilvl="5" w:tplc="70A87BC2">
      <w:numFmt w:val="bullet"/>
      <w:lvlText w:val="•"/>
      <w:lvlJc w:val="left"/>
      <w:pPr>
        <w:ind w:left="5379" w:hanging="228"/>
      </w:pPr>
      <w:rPr>
        <w:rFonts w:hint="default"/>
        <w:lang w:val="ru-RU" w:eastAsia="ru-RU" w:bidi="ru-RU"/>
      </w:rPr>
    </w:lvl>
    <w:lvl w:ilvl="6" w:tplc="6396E356">
      <w:numFmt w:val="bullet"/>
      <w:lvlText w:val="•"/>
      <w:lvlJc w:val="left"/>
      <w:pPr>
        <w:ind w:left="6411" w:hanging="228"/>
      </w:pPr>
      <w:rPr>
        <w:rFonts w:hint="default"/>
        <w:lang w:val="ru-RU" w:eastAsia="ru-RU" w:bidi="ru-RU"/>
      </w:rPr>
    </w:lvl>
    <w:lvl w:ilvl="7" w:tplc="0DAAB43A">
      <w:numFmt w:val="bullet"/>
      <w:lvlText w:val="•"/>
      <w:lvlJc w:val="left"/>
      <w:pPr>
        <w:ind w:left="7443" w:hanging="228"/>
      </w:pPr>
      <w:rPr>
        <w:rFonts w:hint="default"/>
        <w:lang w:val="ru-RU" w:eastAsia="ru-RU" w:bidi="ru-RU"/>
      </w:rPr>
    </w:lvl>
    <w:lvl w:ilvl="8" w:tplc="A948CA70">
      <w:numFmt w:val="bullet"/>
      <w:lvlText w:val="•"/>
      <w:lvlJc w:val="left"/>
      <w:pPr>
        <w:ind w:left="8475" w:hanging="228"/>
      </w:pPr>
      <w:rPr>
        <w:rFonts w:hint="default"/>
        <w:lang w:val="ru-RU" w:eastAsia="ru-RU" w:bidi="ru-RU"/>
      </w:rPr>
    </w:lvl>
  </w:abstractNum>
  <w:abstractNum w:abstractNumId="3" w15:restartNumberingAfterBreak="0">
    <w:nsid w:val="52F2628B"/>
    <w:multiLevelType w:val="hybridMultilevel"/>
    <w:tmpl w:val="695C4AFA"/>
    <w:lvl w:ilvl="0" w:tplc="D674C20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7B82DD4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B98F666">
      <w:numFmt w:val="bullet"/>
      <w:lvlText w:val="•"/>
      <w:lvlJc w:val="left"/>
      <w:pPr>
        <w:ind w:left="2006" w:hanging="348"/>
      </w:pPr>
      <w:rPr>
        <w:rFonts w:hint="default"/>
        <w:lang w:val="ru-RU" w:eastAsia="ru-RU" w:bidi="ru-RU"/>
      </w:rPr>
    </w:lvl>
    <w:lvl w:ilvl="3" w:tplc="3C701432">
      <w:numFmt w:val="bullet"/>
      <w:lvlText w:val="•"/>
      <w:lvlJc w:val="left"/>
      <w:pPr>
        <w:ind w:left="3073" w:hanging="348"/>
      </w:pPr>
      <w:rPr>
        <w:rFonts w:hint="default"/>
        <w:lang w:val="ru-RU" w:eastAsia="ru-RU" w:bidi="ru-RU"/>
      </w:rPr>
    </w:lvl>
    <w:lvl w:ilvl="4" w:tplc="095ECCC8">
      <w:numFmt w:val="bullet"/>
      <w:lvlText w:val="•"/>
      <w:lvlJc w:val="left"/>
      <w:pPr>
        <w:ind w:left="4139" w:hanging="348"/>
      </w:pPr>
      <w:rPr>
        <w:rFonts w:hint="default"/>
        <w:lang w:val="ru-RU" w:eastAsia="ru-RU" w:bidi="ru-RU"/>
      </w:rPr>
    </w:lvl>
    <w:lvl w:ilvl="5" w:tplc="CCC665E2">
      <w:numFmt w:val="bullet"/>
      <w:lvlText w:val="•"/>
      <w:lvlJc w:val="left"/>
      <w:pPr>
        <w:ind w:left="5206" w:hanging="348"/>
      </w:pPr>
      <w:rPr>
        <w:rFonts w:hint="default"/>
        <w:lang w:val="ru-RU" w:eastAsia="ru-RU" w:bidi="ru-RU"/>
      </w:rPr>
    </w:lvl>
    <w:lvl w:ilvl="6" w:tplc="F61C2E5E">
      <w:numFmt w:val="bullet"/>
      <w:lvlText w:val="•"/>
      <w:lvlJc w:val="left"/>
      <w:pPr>
        <w:ind w:left="6272" w:hanging="348"/>
      </w:pPr>
      <w:rPr>
        <w:rFonts w:hint="default"/>
        <w:lang w:val="ru-RU" w:eastAsia="ru-RU" w:bidi="ru-RU"/>
      </w:rPr>
    </w:lvl>
    <w:lvl w:ilvl="7" w:tplc="354E51DC">
      <w:numFmt w:val="bullet"/>
      <w:lvlText w:val="•"/>
      <w:lvlJc w:val="left"/>
      <w:pPr>
        <w:ind w:left="7339" w:hanging="348"/>
      </w:pPr>
      <w:rPr>
        <w:rFonts w:hint="default"/>
        <w:lang w:val="ru-RU" w:eastAsia="ru-RU" w:bidi="ru-RU"/>
      </w:rPr>
    </w:lvl>
    <w:lvl w:ilvl="8" w:tplc="E9F8564E">
      <w:numFmt w:val="bullet"/>
      <w:lvlText w:val="•"/>
      <w:lvlJc w:val="left"/>
      <w:pPr>
        <w:ind w:left="8406" w:hanging="348"/>
      </w:pPr>
      <w:rPr>
        <w:rFonts w:hint="default"/>
        <w:lang w:val="ru-RU" w:eastAsia="ru-RU" w:bidi="ru-RU"/>
      </w:rPr>
    </w:lvl>
  </w:abstractNum>
  <w:abstractNum w:abstractNumId="4" w15:restartNumberingAfterBreak="0">
    <w:nsid w:val="5D3D3C80"/>
    <w:multiLevelType w:val="hybridMultilevel"/>
    <w:tmpl w:val="62EED55C"/>
    <w:lvl w:ilvl="0" w:tplc="BF1668E4">
      <w:start w:val="1"/>
      <w:numFmt w:val="decimal"/>
      <w:lvlText w:val="%1."/>
      <w:lvlJc w:val="left"/>
      <w:pPr>
        <w:ind w:left="22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518DC2E">
      <w:numFmt w:val="bullet"/>
      <w:lvlText w:val="•"/>
      <w:lvlJc w:val="left"/>
      <w:pPr>
        <w:ind w:left="1238" w:hanging="257"/>
      </w:pPr>
      <w:rPr>
        <w:rFonts w:hint="default"/>
        <w:lang w:val="ru-RU" w:eastAsia="ru-RU" w:bidi="ru-RU"/>
      </w:rPr>
    </w:lvl>
    <w:lvl w:ilvl="2" w:tplc="8856BAB4">
      <w:numFmt w:val="bullet"/>
      <w:lvlText w:val="•"/>
      <w:lvlJc w:val="left"/>
      <w:pPr>
        <w:ind w:left="2257" w:hanging="257"/>
      </w:pPr>
      <w:rPr>
        <w:rFonts w:hint="default"/>
        <w:lang w:val="ru-RU" w:eastAsia="ru-RU" w:bidi="ru-RU"/>
      </w:rPr>
    </w:lvl>
    <w:lvl w:ilvl="3" w:tplc="0828575C">
      <w:numFmt w:val="bullet"/>
      <w:lvlText w:val="•"/>
      <w:lvlJc w:val="left"/>
      <w:pPr>
        <w:ind w:left="3275" w:hanging="257"/>
      </w:pPr>
      <w:rPr>
        <w:rFonts w:hint="default"/>
        <w:lang w:val="ru-RU" w:eastAsia="ru-RU" w:bidi="ru-RU"/>
      </w:rPr>
    </w:lvl>
    <w:lvl w:ilvl="4" w:tplc="FD684164">
      <w:numFmt w:val="bullet"/>
      <w:lvlText w:val="•"/>
      <w:lvlJc w:val="left"/>
      <w:pPr>
        <w:ind w:left="4294" w:hanging="257"/>
      </w:pPr>
      <w:rPr>
        <w:rFonts w:hint="default"/>
        <w:lang w:val="ru-RU" w:eastAsia="ru-RU" w:bidi="ru-RU"/>
      </w:rPr>
    </w:lvl>
    <w:lvl w:ilvl="5" w:tplc="14CE8158">
      <w:numFmt w:val="bullet"/>
      <w:lvlText w:val="•"/>
      <w:lvlJc w:val="left"/>
      <w:pPr>
        <w:ind w:left="5313" w:hanging="257"/>
      </w:pPr>
      <w:rPr>
        <w:rFonts w:hint="default"/>
        <w:lang w:val="ru-RU" w:eastAsia="ru-RU" w:bidi="ru-RU"/>
      </w:rPr>
    </w:lvl>
    <w:lvl w:ilvl="6" w:tplc="85767ABE">
      <w:numFmt w:val="bullet"/>
      <w:lvlText w:val="•"/>
      <w:lvlJc w:val="left"/>
      <w:pPr>
        <w:ind w:left="6331" w:hanging="257"/>
      </w:pPr>
      <w:rPr>
        <w:rFonts w:hint="default"/>
        <w:lang w:val="ru-RU" w:eastAsia="ru-RU" w:bidi="ru-RU"/>
      </w:rPr>
    </w:lvl>
    <w:lvl w:ilvl="7" w:tplc="656EA006">
      <w:numFmt w:val="bullet"/>
      <w:lvlText w:val="•"/>
      <w:lvlJc w:val="left"/>
      <w:pPr>
        <w:ind w:left="7350" w:hanging="257"/>
      </w:pPr>
      <w:rPr>
        <w:rFonts w:hint="default"/>
        <w:lang w:val="ru-RU" w:eastAsia="ru-RU" w:bidi="ru-RU"/>
      </w:rPr>
    </w:lvl>
    <w:lvl w:ilvl="8" w:tplc="7108A4C8">
      <w:numFmt w:val="bullet"/>
      <w:lvlText w:val="•"/>
      <w:lvlJc w:val="left"/>
      <w:pPr>
        <w:ind w:left="8369" w:hanging="257"/>
      </w:pPr>
      <w:rPr>
        <w:rFonts w:hint="default"/>
        <w:lang w:val="ru-RU" w:eastAsia="ru-RU" w:bidi="ru-RU"/>
      </w:rPr>
    </w:lvl>
  </w:abstractNum>
  <w:abstractNum w:abstractNumId="5" w15:restartNumberingAfterBreak="0">
    <w:nsid w:val="708571C8"/>
    <w:multiLevelType w:val="hybridMultilevel"/>
    <w:tmpl w:val="99ACE264"/>
    <w:lvl w:ilvl="0" w:tplc="9752B79A">
      <w:numFmt w:val="bullet"/>
      <w:lvlText w:val="-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129E926E">
      <w:numFmt w:val="bullet"/>
      <w:lvlText w:val="•"/>
      <w:lvlJc w:val="left"/>
      <w:pPr>
        <w:ind w:left="1251" w:hanging="181"/>
      </w:pPr>
      <w:rPr>
        <w:rFonts w:hint="default"/>
        <w:lang w:val="ru-RU" w:eastAsia="ru-RU" w:bidi="ru-RU"/>
      </w:rPr>
    </w:lvl>
    <w:lvl w:ilvl="2" w:tplc="08BED8F2">
      <w:numFmt w:val="bullet"/>
      <w:lvlText w:val="•"/>
      <w:lvlJc w:val="left"/>
      <w:pPr>
        <w:ind w:left="2283" w:hanging="181"/>
      </w:pPr>
      <w:rPr>
        <w:rFonts w:hint="default"/>
        <w:lang w:val="ru-RU" w:eastAsia="ru-RU" w:bidi="ru-RU"/>
      </w:rPr>
    </w:lvl>
    <w:lvl w:ilvl="3" w:tplc="343A208A">
      <w:numFmt w:val="bullet"/>
      <w:lvlText w:val="•"/>
      <w:lvlJc w:val="left"/>
      <w:pPr>
        <w:ind w:left="3315" w:hanging="181"/>
      </w:pPr>
      <w:rPr>
        <w:rFonts w:hint="default"/>
        <w:lang w:val="ru-RU" w:eastAsia="ru-RU" w:bidi="ru-RU"/>
      </w:rPr>
    </w:lvl>
    <w:lvl w:ilvl="4" w:tplc="D18A180A">
      <w:numFmt w:val="bullet"/>
      <w:lvlText w:val="•"/>
      <w:lvlJc w:val="left"/>
      <w:pPr>
        <w:ind w:left="4347" w:hanging="181"/>
      </w:pPr>
      <w:rPr>
        <w:rFonts w:hint="default"/>
        <w:lang w:val="ru-RU" w:eastAsia="ru-RU" w:bidi="ru-RU"/>
      </w:rPr>
    </w:lvl>
    <w:lvl w:ilvl="5" w:tplc="B46ACF40">
      <w:numFmt w:val="bullet"/>
      <w:lvlText w:val="•"/>
      <w:lvlJc w:val="left"/>
      <w:pPr>
        <w:ind w:left="5379" w:hanging="181"/>
      </w:pPr>
      <w:rPr>
        <w:rFonts w:hint="default"/>
        <w:lang w:val="ru-RU" w:eastAsia="ru-RU" w:bidi="ru-RU"/>
      </w:rPr>
    </w:lvl>
    <w:lvl w:ilvl="6" w:tplc="50D68F5E">
      <w:numFmt w:val="bullet"/>
      <w:lvlText w:val="•"/>
      <w:lvlJc w:val="left"/>
      <w:pPr>
        <w:ind w:left="6411" w:hanging="181"/>
      </w:pPr>
      <w:rPr>
        <w:rFonts w:hint="default"/>
        <w:lang w:val="ru-RU" w:eastAsia="ru-RU" w:bidi="ru-RU"/>
      </w:rPr>
    </w:lvl>
    <w:lvl w:ilvl="7" w:tplc="A1D4C490">
      <w:numFmt w:val="bullet"/>
      <w:lvlText w:val="•"/>
      <w:lvlJc w:val="left"/>
      <w:pPr>
        <w:ind w:left="7443" w:hanging="181"/>
      </w:pPr>
      <w:rPr>
        <w:rFonts w:hint="default"/>
        <w:lang w:val="ru-RU" w:eastAsia="ru-RU" w:bidi="ru-RU"/>
      </w:rPr>
    </w:lvl>
    <w:lvl w:ilvl="8" w:tplc="57583A76">
      <w:numFmt w:val="bullet"/>
      <w:lvlText w:val="•"/>
      <w:lvlJc w:val="left"/>
      <w:pPr>
        <w:ind w:left="8475" w:hanging="181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F0841"/>
    <w:rsid w:val="006F0841"/>
    <w:rsid w:val="006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D053B03-7EBF-4715-8A75-8050680A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6075</Words>
  <Characters>34628</Characters>
  <Application>Microsoft Office Word</Application>
  <DocSecurity>0</DocSecurity>
  <Lines>288</Lines>
  <Paragraphs>81</Paragraphs>
  <ScaleCrop>false</ScaleCrop>
  <Company/>
  <LinksUpToDate>false</LinksUpToDate>
  <CharactersWithSpaces>40622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Аннотация</dc:title>
  <dc:creator>школа</dc:creator>
  <cp:lastModifiedBy>Cветлана</cp:lastModifiedBy>
  <cp:revision>2</cp:revision>
  <dcterms:created xsi:type="dcterms:W3CDTF">2018-05-06T12:34:00Z</dcterms:created>
  <dcterms:modified xsi:type="dcterms:W3CDTF">2018-05-06T17:45:00Z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2018-05-06T00:00:00Z</vt:filetime>
  </property>
</Properties>
</file>