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06" w:rsidRPr="003D27EC" w:rsidRDefault="005B2C06" w:rsidP="003D27EC">
      <w:pPr>
        <w:pStyle w:val="a3"/>
        <w:jc w:val="center"/>
      </w:pPr>
      <w:r w:rsidRPr="003D27EC">
        <w:rPr>
          <w:b/>
          <w:bCs/>
        </w:rPr>
        <w:t>Аннотация к программе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Класс</w:t>
      </w:r>
      <w:r w:rsidR="003D27EC" w:rsidRPr="003D27EC">
        <w:t>:</w:t>
      </w:r>
      <w:r w:rsidR="003D27EC">
        <w:t xml:space="preserve">  </w:t>
      </w:r>
      <w:r w:rsidR="00AC430B">
        <w:t xml:space="preserve"> 8А,8</w:t>
      </w:r>
      <w:r w:rsidR="003D27EC" w:rsidRPr="003D27EC">
        <w:t>Б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Предмет</w:t>
      </w:r>
      <w:r w:rsidRPr="003D27EC">
        <w:t xml:space="preserve">: </w:t>
      </w:r>
      <w:r w:rsidR="003D27EC">
        <w:t xml:space="preserve">   </w:t>
      </w:r>
      <w:r w:rsidR="0098666F">
        <w:t>Обществознание</w:t>
      </w:r>
    </w:p>
    <w:p w:rsidR="0098666F" w:rsidRDefault="005B2C06" w:rsidP="003D27EC">
      <w:pPr>
        <w:pStyle w:val="a3"/>
      </w:pPr>
      <w:r w:rsidRPr="003D27EC">
        <w:rPr>
          <w:u w:val="single"/>
        </w:rPr>
        <w:t>Уровень программы</w:t>
      </w:r>
      <w:r w:rsidRPr="003D27EC">
        <w:t xml:space="preserve">: </w:t>
      </w:r>
      <w:r w:rsidR="003D27EC">
        <w:t xml:space="preserve">   </w:t>
      </w:r>
      <w:r w:rsidR="0098666F">
        <w:t>ООО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Учитель</w:t>
      </w:r>
      <w:r w:rsidRPr="003D27EC">
        <w:t xml:space="preserve">: </w:t>
      </w:r>
      <w:r w:rsidR="003D27EC">
        <w:t xml:space="preserve">    </w:t>
      </w:r>
      <w:r w:rsidRPr="003D27EC">
        <w:t>Т.В.Вольхина</w:t>
      </w:r>
    </w:p>
    <w:p w:rsidR="000F5FBA" w:rsidRPr="003D27EC" w:rsidRDefault="005B2C06" w:rsidP="003D27EC">
      <w:pPr>
        <w:pStyle w:val="a3"/>
      </w:pPr>
      <w:r w:rsidRPr="003D27EC">
        <w:rPr>
          <w:u w:val="single"/>
        </w:rPr>
        <w:t>Количество часов</w:t>
      </w:r>
      <w:r w:rsidRPr="003D27EC">
        <w:t xml:space="preserve">: </w:t>
      </w:r>
    </w:p>
    <w:p w:rsidR="005B2C06" w:rsidRPr="003D27EC" w:rsidRDefault="003D27EC" w:rsidP="003D27EC">
      <w:pPr>
        <w:pStyle w:val="a3"/>
      </w:pPr>
      <w:r>
        <w:t xml:space="preserve">      </w:t>
      </w:r>
      <w:r w:rsidR="005B2C06" w:rsidRPr="003D27EC">
        <w:t xml:space="preserve">всего за год: </w:t>
      </w:r>
      <w:r w:rsidR="001C49AC">
        <w:t>35</w:t>
      </w:r>
      <w:r w:rsidR="0098666F">
        <w:t xml:space="preserve"> часа; в неделю: 1 час</w:t>
      </w:r>
      <w:r w:rsidR="005B2C06" w:rsidRPr="003D27EC">
        <w:t>.</w:t>
      </w:r>
    </w:p>
    <w:p w:rsidR="005B2C06" w:rsidRPr="003D27EC" w:rsidRDefault="005B2C06" w:rsidP="003D27EC">
      <w:pPr>
        <w:pStyle w:val="a3"/>
      </w:pPr>
      <w:r w:rsidRPr="003D27EC">
        <w:rPr>
          <w:u w:val="single"/>
        </w:rPr>
        <w:t>Плановых контрольных работ</w:t>
      </w:r>
      <w:r w:rsidRPr="003D27EC">
        <w:t xml:space="preserve"> </w:t>
      </w:r>
      <w:r w:rsidR="00424E48">
        <w:t xml:space="preserve">   2 ч., тестов 3</w:t>
      </w:r>
      <w:r w:rsidRPr="003D27EC">
        <w:t xml:space="preserve"> ч.;</w:t>
      </w:r>
    </w:p>
    <w:p w:rsidR="005B2C06" w:rsidRPr="003D27EC" w:rsidRDefault="005B2C06" w:rsidP="003D27EC">
      <w:pPr>
        <w:pStyle w:val="a3"/>
        <w:rPr>
          <w:u w:val="single"/>
        </w:rPr>
      </w:pPr>
      <w:r w:rsidRPr="003D27EC">
        <w:rPr>
          <w:u w:val="single"/>
        </w:rPr>
        <w:t xml:space="preserve">Планирование составлено на основе: 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27EC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основного общего и среднего (полного) общего образования (Приказ МО РФ от 5 марта 2004г. № 1089);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D27EC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31 января 2012 года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МОиН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РФ от 01.02.2012 года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D27E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3D27E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России от 31.03.2014 №253 «Об утверждении федеральных перечней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D27EC" w:rsidRPr="003D27EC" w:rsidRDefault="003D27EC" w:rsidP="003D27EC">
      <w:pPr>
        <w:pStyle w:val="1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D27EC">
        <w:rPr>
          <w:rFonts w:ascii="Times New Roman" w:hAnsi="Times New Roman"/>
          <w:sz w:val="24"/>
          <w:szCs w:val="24"/>
        </w:rPr>
        <w:t>СанПиНа</w:t>
      </w:r>
      <w:proofErr w:type="spellEnd"/>
      <w:r w:rsidRPr="003D27E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29.12.2010г. № 189, зарегистрированным  в Минюсте России 03.03.2011г., регистрационный номер 19993);</w:t>
      </w:r>
    </w:p>
    <w:p w:rsidR="00424E48" w:rsidRDefault="003D27EC" w:rsidP="003D27EC">
      <w:pPr>
        <w:pStyle w:val="a3"/>
        <w:ind w:left="360"/>
      </w:pPr>
      <w:r>
        <w:rPr>
          <w:rStyle w:val="a4"/>
          <w:b w:val="0"/>
        </w:rPr>
        <w:t xml:space="preserve">6. </w:t>
      </w:r>
      <w:r w:rsidRPr="003D27EC">
        <w:rPr>
          <w:rStyle w:val="a4"/>
          <w:b w:val="0"/>
        </w:rPr>
        <w:t xml:space="preserve"> Программы общеобразовательных учреждений. История. Обществознание. 5-11 классы</w:t>
      </w:r>
      <w:r w:rsidRPr="003D27EC">
        <w:rPr>
          <w:b/>
        </w:rPr>
        <w:t xml:space="preserve">: М.: </w:t>
      </w:r>
      <w:r w:rsidRPr="003D27EC">
        <w:t>Просвещение, 2008</w:t>
      </w:r>
      <w:r w:rsidR="00424E48" w:rsidRPr="00424E48">
        <w:t xml:space="preserve"> </w:t>
      </w:r>
      <w:r w:rsidR="00424E48">
        <w:t xml:space="preserve">   </w:t>
      </w:r>
    </w:p>
    <w:p w:rsidR="00424E48" w:rsidRDefault="00424E48" w:rsidP="00424E48">
      <w:pPr>
        <w:pStyle w:val="a3"/>
        <w:ind w:left="360"/>
      </w:pPr>
      <w:r>
        <w:t>7. Программы Л.Н.Боголюбова</w:t>
      </w:r>
      <w:proofErr w:type="gramStart"/>
      <w:r>
        <w:t xml:space="preserve">., </w:t>
      </w:r>
      <w:proofErr w:type="gramEnd"/>
      <w:r>
        <w:t>Н.И.Городецкой., Л.Ф.Ивановой, А.И.Матвеева. М., «Просвещение», 2011.</w:t>
      </w:r>
    </w:p>
    <w:p w:rsidR="005B2C06" w:rsidRPr="003D27EC" w:rsidRDefault="001C49AC" w:rsidP="00424E48">
      <w:pPr>
        <w:pStyle w:val="a3"/>
        <w:ind w:left="360"/>
        <w:rPr>
          <w:u w:val="single"/>
        </w:rPr>
      </w:pPr>
      <w:r>
        <w:rPr>
          <w:u w:val="single"/>
        </w:rPr>
        <w:t>Учебник</w:t>
      </w:r>
      <w:r w:rsidR="005B2C06" w:rsidRPr="003D27EC">
        <w:rPr>
          <w:u w:val="single"/>
        </w:rPr>
        <w:t>:</w:t>
      </w:r>
    </w:p>
    <w:p w:rsidR="00424E48" w:rsidRDefault="00424E48" w:rsidP="00424E48">
      <w:pPr>
        <w:pStyle w:val="a3"/>
      </w:pPr>
      <w:r>
        <w:t xml:space="preserve">Л. Н. </w:t>
      </w:r>
      <w:proofErr w:type="spellStart"/>
      <w:r>
        <w:t>Боголюбов</w:t>
      </w:r>
      <w:proofErr w:type="gramStart"/>
      <w:r>
        <w:t>.Н</w:t>
      </w:r>
      <w:proofErr w:type="spellEnd"/>
      <w:proofErr w:type="gramEnd"/>
      <w:r>
        <w:t>. И. Городецкая. Обществознание 8 класс Учебник для общеобразовательных учреждений.- М.: «Просвещение», 2015.</w:t>
      </w:r>
    </w:p>
    <w:p w:rsidR="00424E48" w:rsidRDefault="00424E48" w:rsidP="00424E48">
      <w:pPr>
        <w:pStyle w:val="a3"/>
      </w:pPr>
    </w:p>
    <w:p w:rsidR="00E028B9" w:rsidRPr="003D27EC" w:rsidRDefault="00E028B9" w:rsidP="003D27EC">
      <w:pPr>
        <w:spacing w:line="240" w:lineRule="auto"/>
        <w:rPr>
          <w:sz w:val="24"/>
          <w:szCs w:val="24"/>
        </w:rPr>
      </w:pPr>
    </w:p>
    <w:sectPr w:rsidR="00E028B9" w:rsidRPr="003D27EC" w:rsidSect="000F5FB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9A"/>
    <w:multiLevelType w:val="hybridMultilevel"/>
    <w:tmpl w:val="F6D26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4035A"/>
    <w:multiLevelType w:val="hybridMultilevel"/>
    <w:tmpl w:val="A9E6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A1BE9"/>
    <w:multiLevelType w:val="multilevel"/>
    <w:tmpl w:val="B4800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2C06"/>
    <w:rsid w:val="00044257"/>
    <w:rsid w:val="000F5FBA"/>
    <w:rsid w:val="001C49AC"/>
    <w:rsid w:val="0031021F"/>
    <w:rsid w:val="00331D14"/>
    <w:rsid w:val="00372F6B"/>
    <w:rsid w:val="003950CD"/>
    <w:rsid w:val="003D27EC"/>
    <w:rsid w:val="00424E48"/>
    <w:rsid w:val="005B2C06"/>
    <w:rsid w:val="0098666F"/>
    <w:rsid w:val="00AC430B"/>
    <w:rsid w:val="00E0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C06"/>
    <w:rPr>
      <w:b/>
      <w:bCs/>
    </w:rPr>
  </w:style>
  <w:style w:type="paragraph" w:styleId="a5">
    <w:name w:val="List Paragraph"/>
    <w:basedOn w:val="a"/>
    <w:qFormat/>
    <w:rsid w:val="005B2C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D27EC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4E9-D8DB-4A23-B278-A457256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2018-05-03T10:56:00Z</dcterms:created>
  <dcterms:modified xsi:type="dcterms:W3CDTF">2018-05-03T12:53:00Z</dcterms:modified>
</cp:coreProperties>
</file>