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35" w:rsidRPr="008D360E" w:rsidRDefault="00926135" w:rsidP="00926135">
      <w:pPr>
        <w:jc w:val="both"/>
        <w:rPr>
          <w:b/>
        </w:rPr>
      </w:pPr>
      <w:r w:rsidRPr="008D360E">
        <w:rPr>
          <w:b/>
        </w:rPr>
        <w:t>Аннотация к рабочей программе по литературе для 5-9 классов ФГОС ООО</w:t>
      </w:r>
    </w:p>
    <w:p w:rsidR="00926135" w:rsidRDefault="00926135" w:rsidP="00926135">
      <w:pPr>
        <w:jc w:val="both"/>
      </w:pPr>
    </w:p>
    <w:p w:rsidR="00926135" w:rsidRDefault="00926135" w:rsidP="00926135">
      <w:pPr>
        <w:jc w:val="both"/>
      </w:pPr>
      <w:r>
        <w:t>Рабочая программа по литературе на уровне основного общего образования (ФГОС ООО) составлена на основании: Федерального государственного образовательного стандарта основного общего образования</w:t>
      </w:r>
      <w:proofErr w:type="gramStart"/>
      <w:r>
        <w:t xml:space="preserve"> ;</w:t>
      </w:r>
      <w:proofErr w:type="gramEnd"/>
      <w:r>
        <w:t xml:space="preserve"> авторской программы по литературе </w:t>
      </w:r>
      <w:proofErr w:type="spellStart"/>
      <w:r>
        <w:t>Т.Ф.Курдюмовой</w:t>
      </w:r>
      <w:proofErr w:type="spellEnd"/>
      <w:r>
        <w:t xml:space="preserve">, </w:t>
      </w:r>
      <w:proofErr w:type="spellStart"/>
      <w:r>
        <w:t>Н.А.Демидовой</w:t>
      </w:r>
      <w:proofErr w:type="spellEnd"/>
      <w:r>
        <w:t xml:space="preserve"> и др.;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 </w:t>
      </w:r>
    </w:p>
    <w:p w:rsidR="00926135" w:rsidRDefault="00926135" w:rsidP="00926135">
      <w:pPr>
        <w:jc w:val="both"/>
      </w:pPr>
      <w:r>
        <w:t xml:space="preserve">Главными целями изучения предмета «Литература» являются: 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• развитие интеллектуальных и творческих способностей учащихся, необходимых для успешной социализации и самореализации личности;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• поэтапное, последовательное формирование умений читать, комментировать, анализировать и интерпретировать художественный текст; • </w:t>
      </w:r>
      <w:proofErr w:type="gramStart"/>
      <w: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proofErr w:type="gramEnd"/>
      <w:r>
        <w:t xml:space="preserve"> 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Практические задачи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26135" w:rsidRDefault="00926135" w:rsidP="00926135">
      <w:pPr>
        <w:jc w:val="both"/>
      </w:pPr>
      <w:r>
        <w:t xml:space="preserve"> Главная идея программы по литературе – изучение литературы от мифов к фольклору, от фольклора к древнерусской литературе, </w:t>
      </w:r>
      <w:proofErr w:type="gramStart"/>
      <w:r>
        <w:t>от</w:t>
      </w:r>
      <w:proofErr w:type="gramEnd"/>
      <w:r>
        <w:t xml:space="preserve"> </w:t>
      </w:r>
      <w:proofErr w:type="spellStart"/>
      <w:r>
        <w:t>неѐ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26135" w:rsidRDefault="00926135" w:rsidP="00926135">
      <w:pPr>
        <w:jc w:val="both"/>
      </w:pPr>
      <w:r>
        <w:t xml:space="preserve"> Курс литературы в 5-8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926135" w:rsidRDefault="00926135" w:rsidP="00926135">
      <w:pPr>
        <w:jc w:val="both"/>
      </w:pPr>
      <w:r>
        <w:t xml:space="preserve"> </w:t>
      </w:r>
      <w:proofErr w:type="gramStart"/>
      <w:r>
        <w:t>В соответствии с учебным планом образовательного учреждения на изучение литературы отводится: в 5 классе - 105 часов, 3 часа в неделю; в 6 классе - 105 часов, 3 часа в неделю; в 7 классе - 70 часов, 2 часа в неделю; в 8 классе - 70 часов, 2 часа в неделю; в 9 классе - 102 часа, 3 часа в неделю.</w:t>
      </w:r>
      <w:proofErr w:type="gramEnd"/>
    </w:p>
    <w:p w:rsidR="00926135" w:rsidRDefault="00926135" w:rsidP="00926135">
      <w:pPr>
        <w:jc w:val="both"/>
      </w:pPr>
      <w:r>
        <w:t xml:space="preserve"> Рабочие программы по предмету «Литература» реализуются с использованием следующих учебников: 1. Учебник-хрестоматия по литературе. 5 класс / под ред. </w:t>
      </w:r>
      <w:proofErr w:type="spellStart"/>
      <w:r>
        <w:t>Т.Ф.Курдюмовой</w:t>
      </w:r>
      <w:proofErr w:type="spellEnd"/>
      <w:r>
        <w:t xml:space="preserve">. М.: Дрофа, 2017 г. (ФГОС ООО) 2. Учебник-хрестоматия по литературе. 6 класс / под ред. </w:t>
      </w:r>
      <w:proofErr w:type="spellStart"/>
      <w:r>
        <w:t>Т.Ф.Курдюмовой</w:t>
      </w:r>
      <w:proofErr w:type="spellEnd"/>
      <w:r>
        <w:t xml:space="preserve">. М.: Дрофа, 2017 г. (ФГОС ООО) 3. Учебник-хрестоматия по литературе. 7 класс / под ред. </w:t>
      </w:r>
      <w:proofErr w:type="spellStart"/>
      <w:r>
        <w:t>Т.Ф.Курдюмовой</w:t>
      </w:r>
      <w:proofErr w:type="spellEnd"/>
      <w:r>
        <w:t xml:space="preserve">. М.: Дрофа, </w:t>
      </w:r>
      <w:r>
        <w:lastRenderedPageBreak/>
        <w:t xml:space="preserve">(ФГОС ООО) 4. Учебник-хрестоматия по литературе. 8 класс / под ред. </w:t>
      </w:r>
      <w:proofErr w:type="spellStart"/>
      <w:r>
        <w:t>Т.Ф.Курдюмовой</w:t>
      </w:r>
      <w:proofErr w:type="spellEnd"/>
      <w:r>
        <w:t xml:space="preserve">. М.: Дрофа, 2017 г. (ФГОС ООО) 5. Учебник-хрестоматия по литературе. 9 класс / под ред. </w:t>
      </w:r>
      <w:proofErr w:type="spellStart"/>
      <w:r>
        <w:t>Т.Ф.Курдюмовой</w:t>
      </w:r>
      <w:proofErr w:type="spellEnd"/>
      <w:r>
        <w:t xml:space="preserve">. М.: Дрофа, 2017 г. (ФГОС ООО) Формы контроля: - работа с тестом; - проверочная работа; </w:t>
      </w:r>
      <w:proofErr w:type="gramStart"/>
      <w:r>
        <w:t>-т</w:t>
      </w:r>
      <w:proofErr w:type="gramEnd"/>
      <w:r>
        <w:t xml:space="preserve">ворческая работа; -тесты; -сочинение. В Рабочей программе прописаны личностные, </w:t>
      </w:r>
      <w:proofErr w:type="spellStart"/>
      <w:r>
        <w:t>метапредметные</w:t>
      </w:r>
      <w:proofErr w:type="spellEnd"/>
      <w:r>
        <w:t>, предметные результаты освоения литературы, содержание, тематическое планирование.</w:t>
      </w:r>
    </w:p>
    <w:p w:rsidR="00926135" w:rsidRDefault="00926135" w:rsidP="00926135">
      <w:pPr>
        <w:jc w:val="both"/>
      </w:pPr>
    </w:p>
    <w:p w:rsidR="00926135" w:rsidRDefault="00926135" w:rsidP="00926135">
      <w:pPr>
        <w:jc w:val="both"/>
      </w:pPr>
    </w:p>
    <w:p w:rsidR="00926135" w:rsidRDefault="00926135" w:rsidP="00926135">
      <w:pPr>
        <w:jc w:val="both"/>
      </w:pPr>
    </w:p>
    <w:p w:rsidR="00761E1A" w:rsidRPr="00926135" w:rsidRDefault="00761E1A">
      <w:bookmarkStart w:id="0" w:name="_GoBack"/>
      <w:bookmarkEnd w:id="0"/>
    </w:p>
    <w:sectPr w:rsidR="00761E1A" w:rsidRPr="0092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0"/>
    <w:rsid w:val="00761E1A"/>
    <w:rsid w:val="007909E0"/>
    <w:rsid w:val="009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2018-05-05T00:38:00Z</dcterms:created>
  <dcterms:modified xsi:type="dcterms:W3CDTF">2018-05-05T00:38:00Z</dcterms:modified>
</cp:coreProperties>
</file>