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Анкета «Информационная безопасность детей»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Просим Вас принять участие в анонимном опросе об информационной безопасности детей. Ваши ответы помогут выбрать наиболее значимые сферы сотрудничества педагогов и родителей в защите детей от информации, которая может причинить вред их развитию. При необходимости Вы можете выбирать несколько вариантов ответа.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Верно ли, что информация, которую ребенок получает из окружающего мира, может быть для него опасной? 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Нет, новая информация помогает ему развиваться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если эта информация не соответствует возрасту ребенка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По Вашему мнению, какая информация может навредить здоровью и развитию ребенка? 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террористах и сектах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Побуждающая курить, пить алкоголь, принимать наркотики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несчастных случаях, авариях, катастрофах и их последствиях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жестокости и насилии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нецензурной лексикой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Вызывающая страх, ужас, панику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Как Вы считаете, где чаще всего ребенок может столкнуться с опасной информацией?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интернете, теле- или радиопередачах, рекламе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мультфильмах и кинофильмах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художественной литературе или учебных пособиях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обложках журналов, блокнотов, тетрадей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спектакле или во время другого массового мероприятия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Кто из окружения ребенка может стать для него источником опасной информации? 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Одноклассники и/или другие дети в школе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Друзья во дворе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Родственники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Взрослые друзья семьи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Незнакомые взрослые в общественных местах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Какое влияние на ребенка может оказать постоянное воздействие опасной информации? 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Станет жестоким, агрессивным по отношению к другим людям, животным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Появятся страхи, повышенная тревожность, эмоциональная неустойчивость, нарушится сон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Попробует алкоголь, табак или психотропные вещества до 18 лет, со временем появятся вредные привычки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Начнет небрежно относиться к природе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Начнет неуважительно относиться ко взрослым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Есть ли у Вашего ребенка личный гаджет или телевизор в своей комнате? 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есть свой гаджет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есть телевизор в комнате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Смотрит ли ребенок передачи, видеоролики, мультфильмы, интернет-страницы, играет ли с гаджетом без Вашего присмотра? 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ребенком всегда присматривает взрослый, но не всегда 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Есть ли у Вас с ребенком договоренности о том, сколько по времени он может пользоваться гаджетами, смотреть телевизор? 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9. Сколько времени ребенок смотрит телевизор или интернет-сайты, играет за компьютером или в гаджетах? 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двух часов в день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часа в день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Около получаса в день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слежу за этим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10. Как можно уберечь ребенка от опасной информации дома? 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Изучать информацию о мультфильмах, фильмах, играх, книгах, которые хочет посмотреть ребенок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Обсуждать с ребенком ту информацию, которую он получил в течение дня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за настроением ребенка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Наблюдать за друзьями ребенка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11. Смотрите ли Вы новости, телепередачи, ток-шоу, фильмы «12+» при ребенке? 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Моему ребенку 12+ лет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12. Стоят ли на Ваших гаджетах фильтры – запрет на посещение нежелательных и опасных сайтов, программы родительского контроля? 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 Проверяете ли Вы историю поиска, загруженные файлы и приложения на тех устройствах, которыми пользуется ребенок? 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каждый день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Да, иногда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14. Как Вы контролируете, что ребенок смотрит, во что играет? 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читаю отзывы и аннотации к книгам, мультфильмам, кинофильмам, играм, приложениям, перед тем как купить или включить ребенку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спрашиваю ребенка, во что он играл и что смотрел в течение дня в мое отсутствие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допускаю ребенка до телевизора, компьютера, гаджетов в отсутствие взрослых членов семьи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Слежу за тем, чтобы на экране было только что-то мультяшное либо фильмы по возрасту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контролирую этот процесс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15. Какие черты характера появились у Вашего ребенка после знакомства с гаджетами, телевизором, компьютером? 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Стал усидчивым, внимательным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Пропал интерес к общению со сверстниками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Агрессивно реагирует на запреты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Ничего из вышеперечисленного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16. Как, на Ваш взгляд, педагоги школы могут защитить детей от опасной информации?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 детьми профилактические беседы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консультации и повышать компетентность родителей в вопросах информационной безопасности детей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к информационной безопасности детей на занятиях и при выборе обучающих материалов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Свой вариант: 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17. Что Вы уже делали, чтобы защитить своего ребенка от небезопасной информации?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18. Как Вы можете помочь педагогам и специалистам школы защитить детей от вредной информации?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Большое спасибо за участие в опросе!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2c125ace48740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