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Семейная анкета для родителей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Как Вы думаете, чего ждет ребенок от семьи, в которой живет?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Хорошей организации быта.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Радости общения.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Покоя и защищенности.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Что более всего заботит Вас в семье?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Здоровье детей.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Хорошая учеба.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 участие детей в жизни семьи.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Одинок ли Ваш ребенок в семье?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Какая из приведенных ниже жизненных установок является, по Вашему мнению, для ребенка наиболее значимой?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 материально обеспеченным.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 здоровым.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 счастливым.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много друзей.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Что означает для Вашего ребенка вечер дома?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 с семьей.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быть самим собой.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Как Вы думаете, захочет ли Ваш ребенок, чтобы его будущая семья была похожа на Вашу?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Знаете ли Вы, чем занимается Ваш ребенок в свободное от школы время?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всегда.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Обсуждали ли Вы когда-либо в своей семье проблему наркомании?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Нет, никогда.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раз.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Несколько раз.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27b89a03b854d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