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E7" w:rsidRDefault="00B90BE7" w:rsidP="00B90BE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90BE7" w:rsidRPr="00334FEC" w:rsidRDefault="00B90BE7" w:rsidP="00B90BE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4FEC"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КАЛЕНДАРНЫЙ УЧЕБНЫЙ ГРАФИК </w:t>
      </w:r>
      <w:r w:rsidRPr="00334FEC">
        <w:rPr>
          <w:rFonts w:ascii="Times New Roman" w:hAnsi="Times New Roman" w:cs="Times New Roman"/>
          <w:w w:val="90"/>
          <w:sz w:val="24"/>
          <w:szCs w:val="24"/>
        </w:rPr>
        <w:t xml:space="preserve">ДЛЯ ООП </w:t>
      </w:r>
      <w:r>
        <w:rPr>
          <w:rFonts w:ascii="Times New Roman" w:hAnsi="Times New Roman" w:cs="Times New Roman"/>
          <w:w w:val="90"/>
          <w:sz w:val="24"/>
          <w:szCs w:val="24"/>
        </w:rPr>
        <w:t>С</w:t>
      </w:r>
      <w:r w:rsidRPr="00334FEC">
        <w:rPr>
          <w:rFonts w:ascii="Times New Roman" w:hAnsi="Times New Roman" w:cs="Times New Roman"/>
          <w:w w:val="90"/>
          <w:sz w:val="24"/>
          <w:szCs w:val="24"/>
        </w:rPr>
        <w:t>ОО НА 2024/25 УЧЕБНЫЙ ГОД</w:t>
      </w:r>
    </w:p>
    <w:p w:rsidR="00816C03" w:rsidRPr="00BE58F0" w:rsidRDefault="00816C03" w:rsidP="00BE58F0">
      <w:pPr>
        <w:jc w:val="center"/>
        <w:rPr>
          <w:rFonts w:ascii="Times New Roman" w:hAnsi="Times New Roman" w:cs="Times New Roman"/>
          <w:b/>
          <w:bCs/>
        </w:rPr>
      </w:pPr>
    </w:p>
    <w:p w:rsidR="00816C03" w:rsidRPr="00BE58F0" w:rsidRDefault="00816C03" w:rsidP="00816C03">
      <w:pPr>
        <w:ind w:firstLine="709"/>
        <w:rPr>
          <w:rFonts w:ascii="Times New Roman" w:hAnsi="Times New Roman" w:cs="Times New Roman"/>
          <w:b/>
          <w:bCs/>
        </w:rPr>
      </w:pPr>
    </w:p>
    <w:p w:rsidR="00816C03" w:rsidRPr="00BE58F0" w:rsidRDefault="00816C03" w:rsidP="00816C03">
      <w:pPr>
        <w:jc w:val="center"/>
        <w:rPr>
          <w:rFonts w:ascii="Times New Roman" w:hAnsi="Times New Roman" w:cs="Times New Roman"/>
          <w:b/>
          <w:bCs/>
        </w:rPr>
      </w:pPr>
      <w:r w:rsidRPr="00BE58F0">
        <w:rPr>
          <w:rFonts w:ascii="Times New Roman" w:hAnsi="Times New Roman" w:cs="Times New Roman"/>
          <w:b/>
          <w:bCs/>
        </w:rPr>
        <w:t>Пояснительная записка</w:t>
      </w:r>
    </w:p>
    <w:p w:rsidR="00816C03" w:rsidRPr="00BE58F0" w:rsidRDefault="00816C03" w:rsidP="00816C03">
      <w:pPr>
        <w:jc w:val="center"/>
        <w:rPr>
          <w:rFonts w:ascii="Times New Roman" w:hAnsi="Times New Roman" w:cs="Times New Roman"/>
          <w:b/>
          <w:bCs/>
        </w:rPr>
      </w:pPr>
    </w:p>
    <w:p w:rsidR="00816C03" w:rsidRPr="00BE58F0" w:rsidRDefault="00816C03" w:rsidP="00816C03">
      <w:pPr>
        <w:ind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816C03" w:rsidRPr="00BE58F0" w:rsidRDefault="00816C03" w:rsidP="00816C03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с частью 1 статьи 34 Федерального закона от 29.12.2012 № 273-ФЗ «Об образовании в Российской Федерации»;</w:t>
      </w:r>
    </w:p>
    <w:p w:rsidR="00816C03" w:rsidRPr="00BE58F0" w:rsidRDefault="00816C03" w:rsidP="00816C03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6C03" w:rsidRPr="00BE58F0" w:rsidRDefault="00816C03" w:rsidP="00816C03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</w:rPr>
      </w:pPr>
      <w:proofErr w:type="spellStart"/>
      <w:r w:rsidRPr="00BE58F0">
        <w:rPr>
          <w:rFonts w:ascii="Times New Roman" w:hAnsi="Times New Roman" w:cs="Times New Roman"/>
        </w:rPr>
        <w:t>СанПиН</w:t>
      </w:r>
      <w:proofErr w:type="spellEnd"/>
      <w:r w:rsidRPr="00BE58F0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6C03" w:rsidRPr="00BE58F0" w:rsidRDefault="00816C03" w:rsidP="00816C03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ФГОС СОО, утвержденным приказом Минобрнауки от 17.05.2012 № 413;</w:t>
      </w:r>
    </w:p>
    <w:p w:rsidR="00816C03" w:rsidRPr="00BE58F0" w:rsidRDefault="00816C03" w:rsidP="00816C03">
      <w:pPr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 xml:space="preserve">ФОП СОО, </w:t>
      </w:r>
      <w:proofErr w:type="gramStart"/>
      <w:r w:rsidRPr="00BE58F0">
        <w:rPr>
          <w:rFonts w:ascii="Times New Roman" w:hAnsi="Times New Roman" w:cs="Times New Roman"/>
        </w:rPr>
        <w:t>утвержденной</w:t>
      </w:r>
      <w:proofErr w:type="gramEnd"/>
      <w:r w:rsidRPr="00BE58F0">
        <w:rPr>
          <w:rFonts w:ascii="Times New Roman" w:hAnsi="Times New Roman" w:cs="Times New Roman"/>
        </w:rPr>
        <w:t xml:space="preserve"> приказом Минпросвещения от </w:t>
      </w:r>
      <w:r w:rsidR="00B90BE7">
        <w:rPr>
          <w:rFonts w:ascii="Times New Roman" w:hAnsi="Times New Roman" w:cs="Times New Roman"/>
        </w:rPr>
        <w:t>18</w:t>
      </w:r>
      <w:r w:rsidRPr="00BE58F0">
        <w:rPr>
          <w:rFonts w:ascii="Times New Roman" w:hAnsi="Times New Roman" w:cs="Times New Roman"/>
        </w:rPr>
        <w:t>.</w:t>
      </w:r>
      <w:r w:rsidR="00B90BE7">
        <w:rPr>
          <w:rFonts w:ascii="Times New Roman" w:hAnsi="Times New Roman" w:cs="Times New Roman"/>
        </w:rPr>
        <w:t>05</w:t>
      </w:r>
      <w:r w:rsidRPr="00BE58F0">
        <w:rPr>
          <w:rFonts w:ascii="Times New Roman" w:hAnsi="Times New Roman" w:cs="Times New Roman"/>
        </w:rPr>
        <w:t>.202</w:t>
      </w:r>
      <w:r w:rsidR="00B90BE7">
        <w:rPr>
          <w:rFonts w:ascii="Times New Roman" w:hAnsi="Times New Roman" w:cs="Times New Roman"/>
        </w:rPr>
        <w:t>3</w:t>
      </w:r>
      <w:r w:rsidRPr="00BE58F0">
        <w:rPr>
          <w:rFonts w:ascii="Times New Roman" w:hAnsi="Times New Roman" w:cs="Times New Roman"/>
        </w:rPr>
        <w:t xml:space="preserve"> № </w:t>
      </w:r>
      <w:r w:rsidR="00B90BE7">
        <w:rPr>
          <w:rFonts w:ascii="Times New Roman" w:hAnsi="Times New Roman" w:cs="Times New Roman"/>
        </w:rPr>
        <w:t>371</w:t>
      </w:r>
      <w:r w:rsidRPr="00BE58F0">
        <w:rPr>
          <w:rFonts w:ascii="Times New Roman" w:hAnsi="Times New Roman" w:cs="Times New Roman"/>
        </w:rPr>
        <w:t>.</w:t>
      </w:r>
    </w:p>
    <w:p w:rsidR="00816C03" w:rsidRPr="00BE58F0" w:rsidRDefault="00816C03" w:rsidP="00816C03">
      <w:pPr>
        <w:widowControl/>
        <w:ind w:firstLine="709"/>
        <w:rPr>
          <w:rFonts w:ascii="Times New Roman" w:hAnsi="Times New Roman" w:cs="Times New Roman"/>
        </w:rPr>
      </w:pPr>
    </w:p>
    <w:p w:rsidR="00816C03" w:rsidRPr="00BE58F0" w:rsidRDefault="00816C03" w:rsidP="00816C03">
      <w:pPr>
        <w:pStyle w:val="a6"/>
        <w:spacing w:before="0" w:beforeAutospacing="0" w:after="0" w:afterAutospacing="0"/>
        <w:ind w:firstLine="709"/>
      </w:pPr>
      <w:r w:rsidRPr="00BE58F0">
        <w:t>В МБОУ «СОШ №24» ПГО образовательная деятельность осуществляется в соответствии с федеральным календарным учебным графиком.</w:t>
      </w:r>
    </w:p>
    <w:p w:rsidR="00816C03" w:rsidRPr="00BE58F0" w:rsidRDefault="00816C03" w:rsidP="00816C03">
      <w:pPr>
        <w:pStyle w:val="a6"/>
        <w:spacing w:before="0" w:beforeAutospacing="0" w:after="0" w:afterAutospacing="0"/>
        <w:ind w:firstLine="709"/>
      </w:pPr>
      <w:r w:rsidRPr="00BE58F0">
        <w:t>Организация образовательной деятельности в МБОУ «СОШ №24» ПГО осуществляется по учебным четвертям. В образовательной организации определен режим работы 5-дневной учебной недели с учетом законодательства Российской Федерации.</w:t>
      </w:r>
    </w:p>
    <w:p w:rsidR="00816C03" w:rsidRPr="00BE58F0" w:rsidRDefault="00816C03" w:rsidP="00816C03">
      <w:pPr>
        <w:pStyle w:val="a6"/>
        <w:spacing w:before="0" w:beforeAutospacing="0" w:after="0" w:afterAutospacing="0"/>
        <w:ind w:firstLine="709"/>
      </w:pPr>
      <w:r w:rsidRPr="00BE58F0">
        <w:t>Продолжительность учебного года при получении среднего общего образования составляет 34 недели. Учебный год в образовательной организации начинается 2 сентября и заканчивается 26 мая. Для 11-х классов окончание учебного года определяется в соответствии с расписанием государственной итоговой аттестации.</w:t>
      </w:r>
    </w:p>
    <w:p w:rsidR="00816C03" w:rsidRPr="00BE58F0" w:rsidRDefault="00816C03" w:rsidP="00816C03">
      <w:pPr>
        <w:pStyle w:val="a6"/>
        <w:spacing w:before="0" w:beforeAutospacing="0" w:after="0" w:afterAutospacing="0"/>
        <w:ind w:firstLine="709"/>
      </w:pPr>
      <w:r w:rsidRPr="00BE58F0">
        <w:t>С целью профилактики переутомления в учебном графике предусмотрено чередование периодов учебного времени и каникул.</w:t>
      </w:r>
    </w:p>
    <w:p w:rsidR="00816C03" w:rsidRPr="00BE58F0" w:rsidRDefault="00816C03" w:rsidP="00816C03">
      <w:pPr>
        <w:widowControl/>
        <w:ind w:firstLine="709"/>
        <w:rPr>
          <w:rFonts w:ascii="Times New Roman" w:hAnsi="Times New Roman" w:cs="Times New Roman"/>
        </w:rPr>
      </w:pPr>
    </w:p>
    <w:p w:rsidR="00816C03" w:rsidRPr="00BE58F0" w:rsidRDefault="00816C03" w:rsidP="00816C03">
      <w:pPr>
        <w:ind w:firstLine="709"/>
        <w:jc w:val="center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  <w:b/>
          <w:bCs/>
        </w:rPr>
        <w:t>1. Даты начала и окончания учебного года</w:t>
      </w:r>
    </w:p>
    <w:p w:rsidR="00816C03" w:rsidRPr="00BE58F0" w:rsidRDefault="00816C03" w:rsidP="00816C03">
      <w:pPr>
        <w:ind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1.1.Дата начала учебного года: 2 сентября 2024 года.</w:t>
      </w:r>
    </w:p>
    <w:p w:rsidR="00816C03" w:rsidRPr="00BE58F0" w:rsidRDefault="00816C03" w:rsidP="00816C03">
      <w:pPr>
        <w:ind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1.2. Дата окончания учебного года для 10-х классов: 26 мая 2025 года.</w:t>
      </w:r>
    </w:p>
    <w:p w:rsidR="00816C03" w:rsidRPr="00BE58F0" w:rsidRDefault="00816C03" w:rsidP="00816C03">
      <w:pPr>
        <w:ind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1.3. Дата окончания учебного года для 11-х классов: определяется расписанием ГИА.</w:t>
      </w:r>
    </w:p>
    <w:p w:rsidR="00816C03" w:rsidRPr="00BE58F0" w:rsidRDefault="00816C03" w:rsidP="00816C03">
      <w:pPr>
        <w:ind w:firstLine="709"/>
        <w:jc w:val="center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  <w:b/>
          <w:bCs/>
        </w:rPr>
        <w:t>2. Периоды образовательной деятельности</w:t>
      </w:r>
    </w:p>
    <w:p w:rsidR="00816C03" w:rsidRPr="00BE58F0" w:rsidRDefault="00816C03" w:rsidP="00816C03">
      <w:pPr>
        <w:ind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2.1. Продолжительность учебного года:</w:t>
      </w:r>
    </w:p>
    <w:p w:rsidR="00816C03" w:rsidRPr="00BE58F0" w:rsidRDefault="00816C03" w:rsidP="00816C03">
      <w:pPr>
        <w:widowControl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 xml:space="preserve">10-е классы — 34 </w:t>
      </w:r>
      <w:proofErr w:type="gramStart"/>
      <w:r w:rsidRPr="00BE58F0">
        <w:rPr>
          <w:rFonts w:ascii="Times New Roman" w:hAnsi="Times New Roman" w:cs="Times New Roman"/>
        </w:rPr>
        <w:t>учебных</w:t>
      </w:r>
      <w:proofErr w:type="gramEnd"/>
      <w:r w:rsidRPr="00BE58F0">
        <w:rPr>
          <w:rFonts w:ascii="Times New Roman" w:hAnsi="Times New Roman" w:cs="Times New Roman"/>
        </w:rPr>
        <w:t xml:space="preserve"> недели (163 учебных дня);</w:t>
      </w:r>
    </w:p>
    <w:p w:rsidR="00816C03" w:rsidRPr="00BE58F0" w:rsidRDefault="00816C03" w:rsidP="00816C03">
      <w:pPr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11-е классы — 34 недели без учета ГИА.</w:t>
      </w:r>
    </w:p>
    <w:p w:rsidR="00816C03" w:rsidRPr="00BE58F0" w:rsidRDefault="00816C03" w:rsidP="00816C03">
      <w:pPr>
        <w:ind w:firstLine="709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2.2. Продолжительность учебных периодов по четвертям в учебных неделях и учебных днях</w:t>
      </w:r>
    </w:p>
    <w:p w:rsidR="00816C03" w:rsidRPr="00BE58F0" w:rsidRDefault="00816C03" w:rsidP="00816C03">
      <w:pPr>
        <w:jc w:val="center"/>
        <w:rPr>
          <w:rFonts w:ascii="Times New Roman" w:hAnsi="Times New Roman" w:cs="Times New Roman"/>
          <w:b/>
          <w:bCs/>
        </w:rPr>
      </w:pPr>
      <w:r w:rsidRPr="00BE58F0">
        <w:rPr>
          <w:rFonts w:ascii="Times New Roman" w:hAnsi="Times New Roman" w:cs="Times New Roman"/>
          <w:b/>
          <w:bCs/>
        </w:rPr>
        <w:t>10-е классы</w:t>
      </w:r>
    </w:p>
    <w:p w:rsidR="00816C03" w:rsidRPr="00BE58F0" w:rsidRDefault="00816C03" w:rsidP="00816C0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1"/>
        <w:gridCol w:w="1230"/>
        <w:gridCol w:w="1372"/>
        <w:gridCol w:w="2671"/>
        <w:gridCol w:w="2511"/>
      </w:tblGrid>
      <w:tr w:rsidR="00816C03" w:rsidRPr="00BE58F0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</w:p>
        </w:tc>
      </w:tr>
      <w:tr w:rsidR="00816C03" w:rsidRPr="00BE58F0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Количество учебных дней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41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DC7C48" w:rsidP="00D14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DC7C48" w:rsidP="00D1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16C03" w:rsidRPr="00BE58F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</w:t>
            </w:r>
            <w:r w:rsidR="00DC7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DC7C48" w:rsidP="00D14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</w:t>
            </w:r>
            <w:r w:rsidR="00DC7C48">
              <w:rPr>
                <w:rFonts w:ascii="Times New Roman" w:hAnsi="Times New Roman" w:cs="Times New Roman"/>
              </w:rPr>
              <w:t>3</w:t>
            </w:r>
            <w:r w:rsidRPr="00BE58F0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</w:t>
            </w:r>
            <w:r w:rsidR="00DC7C48">
              <w:rPr>
                <w:rFonts w:ascii="Times New Roman" w:hAnsi="Times New Roman" w:cs="Times New Roman"/>
              </w:rPr>
              <w:t>7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16</w:t>
            </w:r>
            <w:r w:rsidR="00DC7C48">
              <w:rPr>
                <w:rFonts w:ascii="Times New Roman" w:hAnsi="Times New Roman" w:cs="Times New Roman"/>
              </w:rPr>
              <w:t>5</w:t>
            </w:r>
          </w:p>
        </w:tc>
      </w:tr>
    </w:tbl>
    <w:p w:rsidR="00816C03" w:rsidRPr="00BE58F0" w:rsidRDefault="00816C03" w:rsidP="00816C03">
      <w:pPr>
        <w:jc w:val="center"/>
        <w:rPr>
          <w:rFonts w:ascii="Times New Roman" w:hAnsi="Times New Roman" w:cs="Times New Roman"/>
          <w:b/>
          <w:bCs/>
        </w:rPr>
      </w:pPr>
    </w:p>
    <w:p w:rsidR="00816C03" w:rsidRPr="00BE58F0" w:rsidRDefault="00816C03" w:rsidP="00816C03">
      <w:pPr>
        <w:jc w:val="center"/>
        <w:rPr>
          <w:rFonts w:ascii="Times New Roman" w:hAnsi="Times New Roman" w:cs="Times New Roman"/>
          <w:b/>
          <w:bCs/>
        </w:rPr>
      </w:pPr>
      <w:r w:rsidRPr="00BE58F0">
        <w:rPr>
          <w:rFonts w:ascii="Times New Roman" w:hAnsi="Times New Roman" w:cs="Times New Roman"/>
          <w:b/>
          <w:bCs/>
        </w:rPr>
        <w:t>11-е классы</w:t>
      </w:r>
    </w:p>
    <w:p w:rsidR="00816C03" w:rsidRPr="00BE58F0" w:rsidRDefault="00816C03" w:rsidP="00816C0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39"/>
        <w:gridCol w:w="1230"/>
        <w:gridCol w:w="1372"/>
        <w:gridCol w:w="2736"/>
        <w:gridCol w:w="2628"/>
      </w:tblGrid>
      <w:tr w:rsidR="00816C03" w:rsidRPr="00BE58F0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</w:p>
        </w:tc>
      </w:tr>
      <w:tr w:rsidR="00816C03" w:rsidRPr="00BE58F0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proofErr w:type="spellStart"/>
            <w:r w:rsidRPr="00BE58F0">
              <w:rPr>
                <w:rFonts w:ascii="Times New Roman" w:hAnsi="Times New Roman" w:cs="Times New Roman"/>
                <w:b/>
                <w:bCs/>
              </w:rPr>
              <w:t>Количествоучебных</w:t>
            </w:r>
            <w:proofErr w:type="spellEnd"/>
            <w:r w:rsidRPr="00BE58F0">
              <w:rPr>
                <w:rFonts w:ascii="Times New Roman" w:hAnsi="Times New Roman" w:cs="Times New Roman"/>
                <w:b/>
                <w:bCs/>
              </w:rPr>
              <w:t xml:space="preserve">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proofErr w:type="spellStart"/>
            <w:r w:rsidRPr="00BE58F0">
              <w:rPr>
                <w:rFonts w:ascii="Times New Roman" w:hAnsi="Times New Roman" w:cs="Times New Roman"/>
                <w:b/>
                <w:bCs/>
              </w:rPr>
              <w:t>Количествоучебных</w:t>
            </w:r>
            <w:proofErr w:type="spellEnd"/>
            <w:r w:rsidRPr="00BE58F0">
              <w:rPr>
                <w:rFonts w:ascii="Times New Roman" w:hAnsi="Times New Roman" w:cs="Times New Roman"/>
                <w:b/>
                <w:bCs/>
              </w:rPr>
              <w:t xml:space="preserve"> дней </w:t>
            </w: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41</w:t>
            </w: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E58F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C7C48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C7C48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816C03" w:rsidRPr="00BE58F0" w:rsidRDefault="00816C03" w:rsidP="00816C03">
      <w:pPr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 xml:space="preserve">* Сроки проведения ГИА </w:t>
      </w:r>
      <w:proofErr w:type="gramStart"/>
      <w:r w:rsidRPr="00BE58F0">
        <w:rPr>
          <w:rFonts w:ascii="Times New Roman" w:hAnsi="Times New Roman" w:cs="Times New Roman"/>
        </w:rPr>
        <w:t>обучающихся</w:t>
      </w:r>
      <w:proofErr w:type="gramEnd"/>
      <w:r w:rsidRPr="00BE58F0">
        <w:rPr>
          <w:rFonts w:ascii="Times New Roman" w:hAnsi="Times New Roman" w:cs="Times New Roman"/>
        </w:rPr>
        <w:t xml:space="preserve"> устанавливают Минпросвещения и </w:t>
      </w:r>
      <w:proofErr w:type="spellStart"/>
      <w:r w:rsidRPr="00BE58F0">
        <w:rPr>
          <w:rFonts w:ascii="Times New Roman" w:hAnsi="Times New Roman" w:cs="Times New Roman"/>
        </w:rPr>
        <w:t>Рособрнадзор</w:t>
      </w:r>
      <w:proofErr w:type="spellEnd"/>
      <w:r w:rsidRPr="00BE58F0">
        <w:rPr>
          <w:rFonts w:ascii="Times New Roman" w:hAnsi="Times New Roman" w:cs="Times New Roman"/>
        </w:rPr>
        <w:t>.</w:t>
      </w:r>
    </w:p>
    <w:p w:rsidR="00B90BE7" w:rsidRDefault="00B90BE7" w:rsidP="00816C03">
      <w:pPr>
        <w:jc w:val="center"/>
        <w:rPr>
          <w:rFonts w:ascii="Times New Roman" w:hAnsi="Times New Roman" w:cs="Times New Roman"/>
          <w:b/>
          <w:bCs/>
        </w:rPr>
      </w:pPr>
    </w:p>
    <w:p w:rsidR="00816C03" w:rsidRDefault="00816C03" w:rsidP="00816C03">
      <w:pPr>
        <w:jc w:val="center"/>
        <w:rPr>
          <w:rFonts w:ascii="Times New Roman" w:hAnsi="Times New Roman" w:cs="Times New Roman"/>
          <w:b/>
          <w:bCs/>
        </w:rPr>
      </w:pPr>
      <w:r w:rsidRPr="00BE58F0">
        <w:rPr>
          <w:rFonts w:ascii="Times New Roman" w:hAnsi="Times New Roman" w:cs="Times New Roman"/>
          <w:b/>
          <w:bCs/>
        </w:rPr>
        <w:t>3. Продолжительность каникул, праздничных и выходных дней</w:t>
      </w:r>
    </w:p>
    <w:p w:rsidR="00B90BE7" w:rsidRPr="00BE58F0" w:rsidRDefault="00B90BE7" w:rsidP="00816C03">
      <w:pPr>
        <w:jc w:val="center"/>
        <w:rPr>
          <w:rFonts w:ascii="Times New Roman" w:hAnsi="Times New Roman" w:cs="Times New Roman"/>
        </w:rPr>
      </w:pPr>
    </w:p>
    <w:p w:rsidR="00816C03" w:rsidRPr="00BE58F0" w:rsidRDefault="00816C03" w:rsidP="00816C03">
      <w:pPr>
        <w:jc w:val="center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  <w:b/>
          <w:bCs/>
        </w:rPr>
        <w:t>10-е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0"/>
        <w:gridCol w:w="1230"/>
        <w:gridCol w:w="1372"/>
        <w:gridCol w:w="4773"/>
      </w:tblGrid>
      <w:tr w:rsidR="00816C03" w:rsidRPr="00BE58F0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Продолжительность каникул, праздничных и выходных дней в календарных днях</w:t>
            </w:r>
          </w:p>
        </w:tc>
      </w:tr>
      <w:tr w:rsidR="00816C03" w:rsidRPr="00BE58F0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9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DC7C48" w:rsidP="00D1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6C03" w:rsidRPr="00BE58F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DC7C48" w:rsidP="0063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0B70">
              <w:rPr>
                <w:rFonts w:ascii="Times New Roman" w:hAnsi="Times New Roman" w:cs="Times New Roman"/>
              </w:rPr>
              <w:t>3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9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</w:t>
            </w:r>
            <w:r w:rsidR="00DC7C48">
              <w:rPr>
                <w:rFonts w:ascii="Times New Roman" w:hAnsi="Times New Roman" w:cs="Times New Roman"/>
              </w:rPr>
              <w:t>6</w:t>
            </w:r>
            <w:r w:rsidRPr="00BE58F0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9</w:t>
            </w:r>
            <w:r w:rsidR="00DC7C48">
              <w:rPr>
                <w:rFonts w:ascii="Times New Roman" w:hAnsi="Times New Roman" w:cs="Times New Roman"/>
              </w:rPr>
              <w:t>8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6</w:t>
            </w:r>
            <w:r w:rsidR="00DC7C48">
              <w:rPr>
                <w:rFonts w:ascii="Times New Roman" w:hAnsi="Times New Roman" w:cs="Times New Roman"/>
              </w:rPr>
              <w:t>5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630B70" w:rsidP="00D14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630B70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</w:t>
            </w:r>
            <w:r w:rsidR="00DC7C48">
              <w:rPr>
                <w:rFonts w:ascii="Times New Roman" w:hAnsi="Times New Roman" w:cs="Times New Roman"/>
              </w:rPr>
              <w:t>9</w:t>
            </w:r>
            <w:r w:rsidR="00630B70">
              <w:rPr>
                <w:rFonts w:ascii="Times New Roman" w:hAnsi="Times New Roman" w:cs="Times New Roman"/>
              </w:rPr>
              <w:t>4</w:t>
            </w:r>
          </w:p>
        </w:tc>
      </w:tr>
    </w:tbl>
    <w:p w:rsidR="00816C03" w:rsidRPr="00BE58F0" w:rsidRDefault="00816C03" w:rsidP="00816C03">
      <w:pPr>
        <w:jc w:val="center"/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  <w:b/>
          <w:bCs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7"/>
        <w:gridCol w:w="1230"/>
        <w:gridCol w:w="1492"/>
        <w:gridCol w:w="4666"/>
      </w:tblGrid>
      <w:tr w:rsidR="00816C03" w:rsidRPr="00BE58F0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Продолжительность каникул, праздничных и выходных дней в календарных днях</w:t>
            </w:r>
          </w:p>
        </w:tc>
      </w:tr>
      <w:tr w:rsidR="00816C03" w:rsidRPr="00BE58F0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9</w:t>
            </w: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E58F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63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0B70">
              <w:rPr>
                <w:rFonts w:ascii="Times New Roman" w:hAnsi="Times New Roman" w:cs="Times New Roman"/>
              </w:rPr>
              <w:t>3</w:t>
            </w: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9</w:t>
            </w:r>
          </w:p>
        </w:tc>
      </w:tr>
      <w:tr w:rsidR="00DC7C48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BE58F0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C48" w:rsidRPr="00BE58F0" w:rsidRDefault="00DC7C48" w:rsidP="0032001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lastRenderedPageBreak/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C7C48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6</w:t>
            </w:r>
            <w:r w:rsidR="00DC7C48">
              <w:rPr>
                <w:rFonts w:ascii="Times New Roman" w:hAnsi="Times New Roman" w:cs="Times New Roman"/>
              </w:rPr>
              <w:t>5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630B70" w:rsidP="00D14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630B70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</w:t>
            </w:r>
            <w:r w:rsidR="00DC7C48">
              <w:rPr>
                <w:rFonts w:ascii="Times New Roman" w:hAnsi="Times New Roman" w:cs="Times New Roman"/>
              </w:rPr>
              <w:t>9</w:t>
            </w:r>
            <w:r w:rsidR="00630B70">
              <w:rPr>
                <w:rFonts w:ascii="Times New Roman" w:hAnsi="Times New Roman" w:cs="Times New Roman"/>
              </w:rPr>
              <w:t>4</w:t>
            </w:r>
          </w:p>
        </w:tc>
      </w:tr>
    </w:tbl>
    <w:p w:rsidR="00816C03" w:rsidRPr="00BE58F0" w:rsidRDefault="00816C03" w:rsidP="00816C03">
      <w:pPr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* Для обучающихся 11-х классов учебный год завершается в соответствии с расписанием ГИА.</w:t>
      </w:r>
    </w:p>
    <w:p w:rsidR="00816C03" w:rsidRPr="00BE58F0" w:rsidRDefault="00816C03" w:rsidP="00816C03">
      <w:pPr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** В календарном учебном графике период летних каникул определен примерно.</w:t>
      </w:r>
    </w:p>
    <w:p w:rsidR="00B90BE7" w:rsidRDefault="00B90BE7" w:rsidP="00816C03">
      <w:pPr>
        <w:jc w:val="center"/>
        <w:rPr>
          <w:rFonts w:ascii="Times New Roman" w:hAnsi="Times New Roman" w:cs="Times New Roman"/>
          <w:b/>
          <w:bCs/>
        </w:rPr>
      </w:pPr>
    </w:p>
    <w:p w:rsidR="00816C03" w:rsidRDefault="00816C03" w:rsidP="00816C03">
      <w:pPr>
        <w:jc w:val="center"/>
        <w:rPr>
          <w:rFonts w:ascii="Times New Roman" w:hAnsi="Times New Roman" w:cs="Times New Roman"/>
          <w:b/>
          <w:bCs/>
        </w:rPr>
      </w:pPr>
      <w:r w:rsidRPr="00BE58F0">
        <w:rPr>
          <w:rFonts w:ascii="Times New Roman" w:hAnsi="Times New Roman" w:cs="Times New Roman"/>
          <w:b/>
          <w:bCs/>
        </w:rPr>
        <w:t>4. Сроки проведения промежуточной аттестации</w:t>
      </w:r>
    </w:p>
    <w:p w:rsidR="00B90BE7" w:rsidRPr="00BE58F0" w:rsidRDefault="00B90BE7" w:rsidP="00816C03">
      <w:pPr>
        <w:jc w:val="center"/>
        <w:rPr>
          <w:rFonts w:ascii="Times New Roman" w:hAnsi="Times New Roman" w:cs="Times New Roman"/>
        </w:rPr>
      </w:pPr>
    </w:p>
    <w:p w:rsidR="00816C03" w:rsidRDefault="00816C03" w:rsidP="00816C03">
      <w:pPr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Промежуточная аттестация проводится с 14 апреля по 14 мая 2025 года без прекращения образовательной деятельности по предметам учебного плана.</w:t>
      </w:r>
    </w:p>
    <w:p w:rsidR="00B90BE7" w:rsidRPr="00BE58F0" w:rsidRDefault="00B90BE7" w:rsidP="00816C03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894"/>
        <w:gridCol w:w="3819"/>
      </w:tblGrid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Подготовка реферата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proofErr w:type="gramStart"/>
            <w:r w:rsidRPr="00BE58F0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Курс (Биология за рамками учебника)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right="180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right="180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Подготовка реферата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Курс (Комбинированные задачи по физике)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Курс (Биология за рамками учебника)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Курс (Комбинированные задачи по математике)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Курс (Лексика и фразеология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Учёт текущих достижений</w:t>
            </w:r>
          </w:p>
        </w:tc>
      </w:tr>
    </w:tbl>
    <w:p w:rsidR="00BE58F0" w:rsidRDefault="00BE58F0" w:rsidP="00BE58F0">
      <w:pPr>
        <w:tabs>
          <w:tab w:val="left" w:pos="2925"/>
          <w:tab w:val="center" w:pos="467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16C03" w:rsidRDefault="00BE58F0" w:rsidP="00BE58F0">
      <w:pPr>
        <w:tabs>
          <w:tab w:val="left" w:pos="2925"/>
          <w:tab w:val="center" w:pos="467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816C03" w:rsidRPr="00BE58F0">
        <w:rPr>
          <w:rFonts w:ascii="Times New Roman" w:hAnsi="Times New Roman" w:cs="Times New Roman"/>
          <w:b/>
          <w:bCs/>
        </w:rPr>
        <w:t>5. Дополнительные сведения</w:t>
      </w:r>
    </w:p>
    <w:p w:rsidR="00BE58F0" w:rsidRPr="00BE58F0" w:rsidRDefault="00BE58F0" w:rsidP="00BE58F0">
      <w:pPr>
        <w:tabs>
          <w:tab w:val="left" w:pos="2925"/>
          <w:tab w:val="center" w:pos="4677"/>
        </w:tabs>
        <w:rPr>
          <w:rFonts w:ascii="Times New Roman" w:hAnsi="Times New Roman" w:cs="Times New Roman"/>
        </w:rPr>
      </w:pPr>
    </w:p>
    <w:p w:rsidR="00816C03" w:rsidRDefault="00816C03" w:rsidP="00816C03">
      <w:pPr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5.1. Режим работы образовательной организации</w:t>
      </w:r>
    </w:p>
    <w:p w:rsidR="00BE58F0" w:rsidRPr="00BE58F0" w:rsidRDefault="00BE58F0" w:rsidP="00816C03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790"/>
      </w:tblGrid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10–11-е классы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5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40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10–20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BE58F0" w:rsidRDefault="00BE58F0" w:rsidP="00816C03">
      <w:pPr>
        <w:rPr>
          <w:rFonts w:ascii="Times New Roman" w:hAnsi="Times New Roman" w:cs="Times New Roman"/>
        </w:rPr>
      </w:pPr>
    </w:p>
    <w:p w:rsidR="00816C03" w:rsidRDefault="00816C03" w:rsidP="00816C03">
      <w:pPr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5.2. Распределение образовательной недельной нагрузки</w:t>
      </w:r>
    </w:p>
    <w:p w:rsidR="00BE58F0" w:rsidRPr="00BE58F0" w:rsidRDefault="00BE58F0" w:rsidP="00816C03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2461"/>
        <w:gridCol w:w="2461"/>
      </w:tblGrid>
      <w:tr w:rsidR="00816C03" w:rsidRPr="00BE58F0" w:rsidTr="00D149BD"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Недельная нагрузка в академических часах</w:t>
            </w:r>
          </w:p>
        </w:tc>
      </w:tr>
      <w:tr w:rsidR="00816C03" w:rsidRPr="00BE58F0" w:rsidTr="00D149BD">
        <w:tc>
          <w:tcPr>
            <w:tcW w:w="4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10-е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11-е классы</w:t>
            </w:r>
          </w:p>
        </w:tc>
      </w:tr>
      <w:tr w:rsidR="00816C03" w:rsidRPr="00BE58F0" w:rsidTr="00D149BD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34</w:t>
            </w:r>
          </w:p>
        </w:tc>
      </w:tr>
      <w:tr w:rsidR="00816C03" w:rsidRPr="00BE58F0" w:rsidTr="00D149BD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</w:t>
            </w:r>
          </w:p>
        </w:tc>
      </w:tr>
    </w:tbl>
    <w:p w:rsidR="00BE58F0" w:rsidRDefault="00BE58F0" w:rsidP="00816C03">
      <w:pPr>
        <w:rPr>
          <w:rFonts w:ascii="Times New Roman" w:hAnsi="Times New Roman" w:cs="Times New Roman"/>
        </w:rPr>
      </w:pPr>
    </w:p>
    <w:p w:rsidR="00816C03" w:rsidRPr="00BE58F0" w:rsidRDefault="00816C03" w:rsidP="00816C03">
      <w:pPr>
        <w:rPr>
          <w:rFonts w:ascii="Times New Roman" w:hAnsi="Times New Roman" w:cs="Times New Roman"/>
        </w:rPr>
      </w:pPr>
      <w:r w:rsidRPr="00BE58F0">
        <w:rPr>
          <w:rFonts w:ascii="Times New Roman" w:hAnsi="Times New Roman" w:cs="Times New Roman"/>
        </w:rPr>
        <w:t>5.3. Расписание звонков и перемен</w:t>
      </w:r>
    </w:p>
    <w:p w:rsidR="00816C03" w:rsidRDefault="00816C03" w:rsidP="00816C03">
      <w:pPr>
        <w:jc w:val="center"/>
        <w:rPr>
          <w:rFonts w:ascii="Times New Roman" w:hAnsi="Times New Roman" w:cs="Times New Roman"/>
          <w:b/>
          <w:bCs/>
        </w:rPr>
      </w:pPr>
      <w:r w:rsidRPr="00BE58F0">
        <w:rPr>
          <w:rFonts w:ascii="Times New Roman" w:hAnsi="Times New Roman" w:cs="Times New Roman"/>
          <w:b/>
          <w:bCs/>
        </w:rPr>
        <w:t>10–11-е классы</w:t>
      </w:r>
    </w:p>
    <w:p w:rsidR="00BE58F0" w:rsidRPr="00BE58F0" w:rsidRDefault="00BE58F0" w:rsidP="00816C0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816C03" w:rsidRPr="00BE58F0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jc w:val="center"/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  <w:b/>
                <w:bCs/>
              </w:rPr>
              <w:t>Продолжительность перемены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08:30–09:10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09:20–10:00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20 минут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20 минут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11:20–12:00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12:10–12:50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lastRenderedPageBreak/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13:00–13:40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10 минут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13:50–14:30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–</w:t>
            </w:r>
          </w:p>
        </w:tc>
      </w:tr>
      <w:tr w:rsidR="00816C03" w:rsidRPr="00BE58F0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Перерыв между уроками и занятиями внеурочной деятельности – 30 минут</w:t>
            </w:r>
          </w:p>
        </w:tc>
      </w:tr>
      <w:tr w:rsidR="00816C03" w:rsidRPr="00BE58F0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С 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03" w:rsidRPr="00BE58F0" w:rsidRDefault="00816C03" w:rsidP="00D149BD">
            <w:pPr>
              <w:rPr>
                <w:rFonts w:ascii="Times New Roman" w:hAnsi="Times New Roman" w:cs="Times New Roman"/>
              </w:rPr>
            </w:pPr>
            <w:r w:rsidRPr="00BE58F0">
              <w:rPr>
                <w:rFonts w:ascii="Times New Roman" w:hAnsi="Times New Roman" w:cs="Times New Roman"/>
              </w:rPr>
              <w:t>–</w:t>
            </w:r>
          </w:p>
        </w:tc>
      </w:tr>
    </w:tbl>
    <w:p w:rsidR="00663D41" w:rsidRPr="00BE58F0" w:rsidRDefault="00663D41">
      <w:pPr>
        <w:rPr>
          <w:rFonts w:ascii="Times New Roman" w:hAnsi="Times New Roman" w:cs="Times New Roman"/>
        </w:rPr>
      </w:pPr>
    </w:p>
    <w:sectPr w:rsidR="00663D41" w:rsidRPr="00BE58F0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4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25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6C03"/>
    <w:rsid w:val="000D4FBD"/>
    <w:rsid w:val="001D0533"/>
    <w:rsid w:val="001E1F7A"/>
    <w:rsid w:val="004370A4"/>
    <w:rsid w:val="00630B70"/>
    <w:rsid w:val="00663D41"/>
    <w:rsid w:val="00702663"/>
    <w:rsid w:val="007F1BF8"/>
    <w:rsid w:val="00816C03"/>
    <w:rsid w:val="008C0CD0"/>
    <w:rsid w:val="00B37001"/>
    <w:rsid w:val="00B90BE7"/>
    <w:rsid w:val="00BE58F0"/>
    <w:rsid w:val="00D06875"/>
    <w:rsid w:val="00DC7C48"/>
    <w:rsid w:val="00E5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C03"/>
    <w:pPr>
      <w:widowControl w:val="0"/>
      <w:spacing w:after="0" w:line="240" w:lineRule="auto"/>
    </w:pPr>
    <w:rPr>
      <w:rFonts w:ascii="Arial Unicode MS" w:eastAsia="Arial Unicode MS" w:hAnsi="Arial Unicode MS" w:cs="Arial Unicode MS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D4FBD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816C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">
    <w:name w:val="Заголовок №3"/>
    <w:basedOn w:val="a"/>
    <w:link w:val="30"/>
    <w:qFormat/>
    <w:rsid w:val="00B90BE7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30">
    <w:name w:val="Заголовок №3_"/>
    <w:link w:val="3"/>
    <w:locked/>
    <w:rsid w:val="00B90BE7"/>
    <w:rPr>
      <w:rFonts w:ascii="Arial" w:eastAsia="Arial" w:hAnsi="Arial" w:cs="Arial"/>
      <w:bCs/>
      <w:color w:val="231E20"/>
      <w:w w:val="10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2024-08-22T02:47:00Z</dcterms:created>
  <dcterms:modified xsi:type="dcterms:W3CDTF">2024-09-14T04:25:00Z</dcterms:modified>
</cp:coreProperties>
</file>