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«Средняя общеобразовательная школа №24»</w:t>
      </w:r>
    </w:p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Партизанского городского округа</w:t>
      </w:r>
    </w:p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</w:p>
    <w:p w:rsidR="005026A6" w:rsidRDefault="005026A6" w:rsidP="00502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5026A6" w:rsidRDefault="005026A6" w:rsidP="00502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5026A6" w:rsidRDefault="005026A6" w:rsidP="005026A6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5026A6" w:rsidRDefault="005026A6" w:rsidP="00502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5026A6" w:rsidRDefault="005026A6" w:rsidP="005026A6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5026A6" w:rsidRDefault="005026A6" w:rsidP="005026A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</w:p>
    <w:p w:rsidR="006B6FA3" w:rsidRPr="000E6B5E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</w:t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РАБОЧАЯ ПРОГРАММА</w:t>
      </w:r>
    </w:p>
    <w:p w:rsidR="000E6B5E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курса внеурочной деятельности</w:t>
      </w:r>
      <w:r w:rsidR="000E6B5E" w:rsidRPr="000E6B5E">
        <w:rPr>
          <w:rFonts w:ascii="Times New Roman" w:hAnsi="Times New Roman" w:cs="Times New Roman"/>
          <w:sz w:val="24"/>
          <w:szCs w:val="24"/>
          <w:lang w:val="ru-RU"/>
        </w:rPr>
        <w:t xml:space="preserve"> в рамках реализации</w:t>
      </w:r>
    </w:p>
    <w:p w:rsidR="00B07FAC" w:rsidRPr="000E6B5E" w:rsidRDefault="000E6B5E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образовательного центра «Точка роста»)</w:t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60671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Мир </w:t>
      </w:r>
      <w:proofErr w:type="gramStart"/>
      <w:r w:rsidR="00606711">
        <w:rPr>
          <w:rFonts w:ascii="Times New Roman" w:hAnsi="Times New Roman" w:cs="Times New Roman"/>
          <w:bCs/>
          <w:sz w:val="24"/>
          <w:szCs w:val="24"/>
          <w:lang w:val="ru-RU"/>
        </w:rPr>
        <w:t>по</w:t>
      </w:r>
      <w:proofErr w:type="gramEnd"/>
      <w:r w:rsidR="0060671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микроскопом</w:t>
      </w: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среднего общего образования для </w:t>
      </w:r>
      <w:r w:rsidR="00606711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BB5AEE" w:rsidRPr="000E6B5E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классов </w:t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Срок освоения программы: </w:t>
      </w:r>
      <w:r w:rsidR="00606711">
        <w:rPr>
          <w:rFonts w:ascii="Times New Roman" w:hAnsi="Times New Roman" w:cs="Times New Roman"/>
          <w:bCs/>
          <w:sz w:val="24"/>
          <w:szCs w:val="24"/>
          <w:lang w:val="ru-RU"/>
        </w:rPr>
        <w:t>5 лет</w:t>
      </w: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Составитель: Исакова Е.Ю.</w:t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зам</w:t>
      </w:r>
      <w:proofErr w:type="gramStart"/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.д</w:t>
      </w:r>
      <w:proofErr w:type="gramEnd"/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иректора по УВР</w:t>
      </w:r>
    </w:p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</w:t>
      </w:r>
    </w:p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F12C3C" w:rsidRDefault="006B6FA3" w:rsidP="006B6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6B5E" w:rsidRDefault="000E6B5E" w:rsidP="006B6F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6B5E" w:rsidRDefault="000E6B5E" w:rsidP="006B6F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6B5E" w:rsidRDefault="000E6B5E" w:rsidP="006B6F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Партизанск 202</w:t>
      </w:r>
      <w:r w:rsidR="00B07FAC" w:rsidRPr="000E6B5E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</w:p>
    <w:p w:rsidR="00FD57C1" w:rsidRDefault="0029236F" w:rsidP="00B07FAC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учебного курса внеурочной деятельности</w:t>
      </w:r>
      <w:r w:rsidRPr="00F12C3C">
        <w:rPr>
          <w:rFonts w:ascii="Times New Roman" w:hAnsi="Times New Roman" w:cs="Times New Roman"/>
        </w:rPr>
        <w:t> </w:t>
      </w:r>
      <w:proofErr w:type="gramStart"/>
      <w:r w:rsidRPr="00F12C3C">
        <w:rPr>
          <w:rFonts w:ascii="Times New Roman" w:hAnsi="Times New Roman" w:cs="Times New Roman"/>
          <w:lang w:val="ru-RU"/>
        </w:rPr>
        <w:t>разработана</w:t>
      </w:r>
      <w:proofErr w:type="gramEnd"/>
      <w:r w:rsidRPr="00F12C3C">
        <w:rPr>
          <w:rFonts w:ascii="Times New Roman" w:hAnsi="Times New Roman" w:cs="Times New Roman"/>
          <w:lang w:val="ru-RU"/>
        </w:rPr>
        <w:t xml:space="preserve"> в соответствии с требованиями: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Федерального закона от 29.12.2012 № 273 «Об образовании в Российской Федерации»;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приказа Минпросвещения</w:t>
      </w:r>
      <w:r w:rsidRPr="00F12C3C">
        <w:rPr>
          <w:rFonts w:ascii="Times New Roman" w:hAnsi="Times New Roman" w:cs="Times New Roman"/>
        </w:rPr>
        <w:t> </w:t>
      </w:r>
      <w:r w:rsidRPr="00F12C3C">
        <w:rPr>
          <w:rFonts w:ascii="Times New Roman" w:hAnsi="Times New Roman" w:cs="Times New Roman"/>
          <w:lang w:val="ru-RU"/>
        </w:rPr>
        <w:t>от 18.05.2023 № 370 «Об утверждении федеральной образовательной программы основного общего образования»;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6356C5" w:rsidRPr="00F12C3C" w:rsidRDefault="006356C5" w:rsidP="00F12C3C">
      <w:pPr>
        <w:tabs>
          <w:tab w:val="left" w:pos="2700"/>
        </w:tabs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СП 2.4.3648-20;</w:t>
      </w:r>
      <w:r w:rsidR="00F12C3C">
        <w:rPr>
          <w:rFonts w:ascii="Times New Roman" w:hAnsi="Times New Roman" w:cs="Times New Roman"/>
          <w:lang w:val="ru-RU"/>
        </w:rPr>
        <w:tab/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F12C3C">
        <w:rPr>
          <w:rFonts w:ascii="Times New Roman" w:hAnsi="Times New Roman" w:cs="Times New Roman"/>
          <w:lang w:val="ru-RU"/>
        </w:rPr>
        <w:t>СанПиН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1.2.3685-21;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Концепция технологического развития на период до 2030 года, утвержденная распоряжением Правительства РФ от 20.05.2023 г. № 1315-р;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Концепция информационной безопасности детей в Российской Федерации, утверждена распоряжением Правительства Российской Федерации от 28 апреля 2023 г. № 1105-р;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Стратегия развития воспитания в Российской Федерации на период до 2025 года // Распоряжение Правительства РФ от 29.05.2015 г. № 996-р;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Федеральный проект «Успех каждого ребёнка», утвержденный 07 декабря 2018 года;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основной</w:t>
      </w:r>
      <w:r w:rsidRPr="00F12C3C">
        <w:rPr>
          <w:rFonts w:ascii="Times New Roman" w:hAnsi="Times New Roman" w:cs="Times New Roman"/>
        </w:rPr>
        <w:t> </w:t>
      </w:r>
      <w:r w:rsidRPr="00F12C3C">
        <w:rPr>
          <w:rFonts w:ascii="Times New Roman" w:hAnsi="Times New Roman" w:cs="Times New Roman"/>
          <w:lang w:val="ru-RU"/>
        </w:rPr>
        <w:t>образовательной</w:t>
      </w:r>
      <w:r w:rsidRPr="00F12C3C">
        <w:rPr>
          <w:rFonts w:ascii="Times New Roman" w:hAnsi="Times New Roman" w:cs="Times New Roman"/>
        </w:rPr>
        <w:t> </w:t>
      </w:r>
      <w:r w:rsidRPr="00F12C3C">
        <w:rPr>
          <w:rFonts w:ascii="Times New Roman" w:hAnsi="Times New Roman" w:cs="Times New Roman"/>
          <w:lang w:val="ru-RU"/>
        </w:rPr>
        <w:t>программ</w:t>
      </w:r>
      <w:proofErr w:type="gramStart"/>
      <w:r w:rsidRPr="00F12C3C">
        <w:rPr>
          <w:rFonts w:ascii="Times New Roman" w:hAnsi="Times New Roman" w:cs="Times New Roman"/>
          <w:lang w:val="ru-RU"/>
        </w:rPr>
        <w:t>ы ООО</w:t>
      </w:r>
      <w:proofErr w:type="gramEnd"/>
      <w:r w:rsidRPr="00F12C3C">
        <w:rPr>
          <w:rFonts w:ascii="Times New Roman" w:hAnsi="Times New Roman" w:cs="Times New Roman"/>
        </w:rPr>
        <w:t> </w:t>
      </w:r>
      <w:r w:rsidRPr="00F12C3C">
        <w:rPr>
          <w:rFonts w:ascii="Times New Roman" w:hAnsi="Times New Roman" w:cs="Times New Roman"/>
          <w:lang w:val="ru-RU"/>
        </w:rPr>
        <w:t>МБОУ «СОШ № 24» ПГО.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Программа учебного курса внеурочной деятельности (в рамках реализации образовательного центра «Точка роста») «Занимательная химия» реализуется в рамках направления внеурочной деятельности, направленная на развитие личности, её способностей, удовлетворению образовательных потребностей и интересов, самореализации обучающихся, в том числе одарённых.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Форма организации внеурочной деятельности: курс.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Формы проведения занятий: мастер-классы, практикумы, конкурсы.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Программа данного курса предназначена для учащихся 8-9 классов и рассчитана на 1 год обучения, 34 часа (1 час в неделю).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F12C3C">
        <w:rPr>
          <w:rFonts w:ascii="Times New Roman" w:hAnsi="Times New Roman" w:cs="Times New Roman"/>
          <w:lang w:val="ru-RU"/>
        </w:rPr>
        <w:t>Занятия кружка будут проводиться на базе Центра «Точка роста», созданного в целях внедрения на уровне основного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естественнонаучного и технологического профилей.</w:t>
      </w:r>
      <w:proofErr w:type="gramEnd"/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В результате уменьшается психологическая нагрузка </w:t>
      </w:r>
      <w:proofErr w:type="gramStart"/>
      <w:r w:rsidRPr="00F12C3C">
        <w:rPr>
          <w:rFonts w:ascii="Times New Roman" w:hAnsi="Times New Roman" w:cs="Times New Roman"/>
          <w:lang w:val="ru-RU"/>
        </w:rPr>
        <w:t>на</w:t>
      </w:r>
      <w:proofErr w:type="gramEnd"/>
      <w:r w:rsidRPr="00F12C3C">
        <w:rPr>
          <w:rFonts w:ascii="Times New Roman" w:hAnsi="Times New Roman" w:cs="Times New Roman"/>
          <w:lang w:val="ru-RU"/>
        </w:rPr>
        <w:t xml:space="preserve"> обучающихся с появлением новых предметов. Таким образом, формируется понимание об интегрирующей роли химии в системе естественных наук, значимости этого предмета для успешного освоения смежных дисциплин. </w:t>
      </w:r>
      <w:r w:rsidRPr="00F12C3C">
        <w:rPr>
          <w:rFonts w:ascii="Times New Roman" w:hAnsi="Times New Roman" w:cs="Times New Roman"/>
          <w:lang w:val="ru-RU"/>
        </w:rPr>
        <w:lastRenderedPageBreak/>
        <w:t xml:space="preserve">В конечном </w:t>
      </w:r>
      <w:proofErr w:type="gramStart"/>
      <w:r w:rsidRPr="00F12C3C">
        <w:rPr>
          <w:rFonts w:ascii="Times New Roman" w:hAnsi="Times New Roman" w:cs="Times New Roman"/>
          <w:lang w:val="ru-RU"/>
        </w:rPr>
        <w:t>счёте</w:t>
      </w:r>
      <w:proofErr w:type="gramEnd"/>
      <w:r w:rsidRPr="00F12C3C">
        <w:rPr>
          <w:rFonts w:ascii="Times New Roman" w:hAnsi="Times New Roman" w:cs="Times New Roman"/>
          <w:lang w:val="ru-RU"/>
        </w:rPr>
        <w:t xml:space="preserve"> такая </w:t>
      </w:r>
      <w:proofErr w:type="spellStart"/>
      <w:r w:rsidRPr="00F12C3C">
        <w:rPr>
          <w:rFonts w:ascii="Times New Roman" w:hAnsi="Times New Roman" w:cs="Times New Roman"/>
          <w:lang w:val="ru-RU"/>
        </w:rPr>
        <w:t>межпредметная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интеграция способствует формированию единой естественнонаучной картины мира уже на начальном этапе изучения химии.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Уровень программы, объем и сроки реализации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Уровень программы - ознакомительный.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Сроки реализации программы: 1 год обучения (34 часа).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Форма обучения: очная с применением дистанционных образовательных технологий и электронного обучения.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Особенности организации образовательного процесса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В основе реализации программы лежит идея развивающего обучения в процессе совместной деятельности детей и педагога. Она предполагает участие детей в познавательной и интеллектуальной деятельности.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Виды занятий по программе обусловлены ее содержанием, это в основном: теоретические, практические, самостоятельные работы, мастер-классы.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Особенности построения программы и её содержания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Каждое занятие включает в себя как минимум одно задание, предполагающее погружение в учебную проблему, ее обсуждение и выработку путей решения. В конце каждого занятия обсуждается, как и в какой форме можно применить полученные знания. Таким образом, сочетаются элементы традиционного обучения и методы активного психологического обучения (игра, дискуссия по принятию решения и т. д.).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Программа составлена с учетом современного состояния науки и содержания внеурочного образования.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Воспитательная компонента в объединении реализуется согласно календарному плану воспитательной работы.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Цель программы: 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формирование у учащихся знаний и умений, необходимых в повседневной жизни для безопасного</w:t>
      </w:r>
      <w:r w:rsidR="00F12C3C">
        <w:rPr>
          <w:rFonts w:ascii="Times New Roman" w:hAnsi="Times New Roman" w:cs="Times New Roman"/>
          <w:lang w:val="ru-RU"/>
        </w:rPr>
        <w:t xml:space="preserve"> </w:t>
      </w:r>
      <w:r w:rsidRPr="00F12C3C">
        <w:rPr>
          <w:rFonts w:ascii="Times New Roman" w:hAnsi="Times New Roman" w:cs="Times New Roman"/>
          <w:lang w:val="ru-RU"/>
        </w:rPr>
        <w:t>обращения с веществами;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формирование естественнонаучного мировоззрения школьников;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формирование интереса к химии, имеющей огромное прикладное значение;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расширение кругозора школьников: использование методов познания природы – наблюдение</w:t>
      </w:r>
      <w:r w:rsidR="00F12C3C">
        <w:rPr>
          <w:rFonts w:ascii="Times New Roman" w:hAnsi="Times New Roman" w:cs="Times New Roman"/>
          <w:lang w:val="ru-RU"/>
        </w:rPr>
        <w:t xml:space="preserve"> </w:t>
      </w:r>
      <w:r w:rsidRPr="00F12C3C">
        <w:rPr>
          <w:rFonts w:ascii="Times New Roman" w:hAnsi="Times New Roman" w:cs="Times New Roman"/>
          <w:lang w:val="ru-RU"/>
        </w:rPr>
        <w:t>физических и химических явлений, простейший химический эксперимент;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развитие инновационного мышления;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формирование универсальных учебных действий;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создание на занятиях ситуаций активного поиска, предоставление возможности </w:t>
      </w:r>
      <w:proofErr w:type="spellStart"/>
      <w:r w:rsidRPr="00F12C3C">
        <w:rPr>
          <w:rFonts w:ascii="Times New Roman" w:hAnsi="Times New Roman" w:cs="Times New Roman"/>
          <w:lang w:val="ru-RU"/>
        </w:rPr>
        <w:t>сделатьсобственное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«открытие».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Основные задачи: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lastRenderedPageBreak/>
        <w:t>познакомить с простыми правилами техники безопасности при работе с веществами;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обучить приемам правильного обращения на практике с химической посудой и оборудованием</w:t>
      </w:r>
      <w:r w:rsidR="00F12C3C">
        <w:rPr>
          <w:rFonts w:ascii="Times New Roman" w:hAnsi="Times New Roman" w:cs="Times New Roman"/>
          <w:lang w:val="ru-RU"/>
        </w:rPr>
        <w:t xml:space="preserve"> </w:t>
      </w:r>
      <w:r w:rsidRPr="00F12C3C">
        <w:rPr>
          <w:rFonts w:ascii="Times New Roman" w:hAnsi="Times New Roman" w:cs="Times New Roman"/>
          <w:lang w:val="ru-RU"/>
        </w:rPr>
        <w:t>(пробирки, штатив, фарфоровые чашки, пипетки, шпатели, химические стаканы, воронки и др.).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обучить приемам правильного обращения на практике с новым оборудованием центра «Точка роста»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формировать представления о качественной стороне химической реакции.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формировать умение описывать простейшие физические свойства знакомых веществ (агрегатное состояние, прозрачность, цвет, запах), признаки химической реакции (изменение окраски, </w:t>
      </w:r>
      <w:proofErr w:type="spellStart"/>
      <w:r w:rsidRPr="00F12C3C">
        <w:rPr>
          <w:rFonts w:ascii="Times New Roman" w:hAnsi="Times New Roman" w:cs="Times New Roman"/>
          <w:lang w:val="ru-RU"/>
        </w:rPr>
        <w:t>выпадениеосадка</w:t>
      </w:r>
      <w:proofErr w:type="spellEnd"/>
      <w:r w:rsidRPr="00F12C3C">
        <w:rPr>
          <w:rFonts w:ascii="Times New Roman" w:hAnsi="Times New Roman" w:cs="Times New Roman"/>
          <w:lang w:val="ru-RU"/>
        </w:rPr>
        <w:t>, выделение газа).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формировать умение выполнять простейшие химические опыты по инструкции.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дать возможность овладеть элементарными навыками исследовательской деятельности.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развивать наблюдательность, умение рассуждать, анализировать, доказывать, решать </w:t>
      </w:r>
      <w:proofErr w:type="spellStart"/>
      <w:r w:rsidRPr="00F12C3C">
        <w:rPr>
          <w:rFonts w:ascii="Times New Roman" w:hAnsi="Times New Roman" w:cs="Times New Roman"/>
          <w:lang w:val="ru-RU"/>
        </w:rPr>
        <w:t>учебнуюзадачу</w:t>
      </w:r>
      <w:proofErr w:type="spellEnd"/>
      <w:r w:rsidRPr="00F12C3C">
        <w:rPr>
          <w:rFonts w:ascii="Times New Roman" w:hAnsi="Times New Roman" w:cs="Times New Roman"/>
          <w:lang w:val="ru-RU"/>
        </w:rPr>
        <w:t>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формировать логические связи с другими предметами, входящими в курс основного образования.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Общая характеристика курса «Занимательная химия»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В рамках программы создаются условия для самореализации и саморазвития каждого ребенка на основе его возможностей во внеурочной деятельности. Содержание курса носит </w:t>
      </w:r>
      <w:proofErr w:type="spellStart"/>
      <w:r w:rsidRPr="00F12C3C">
        <w:rPr>
          <w:rFonts w:ascii="Times New Roman" w:hAnsi="Times New Roman" w:cs="Times New Roman"/>
          <w:lang w:val="ru-RU"/>
        </w:rPr>
        <w:t>межпредметный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характер, так как знакомит учащихся с комплексными проблемами и задачами, требующими </w:t>
      </w:r>
      <w:proofErr w:type="spellStart"/>
      <w:r w:rsidRPr="00F12C3C">
        <w:rPr>
          <w:rFonts w:ascii="Times New Roman" w:hAnsi="Times New Roman" w:cs="Times New Roman"/>
          <w:lang w:val="ru-RU"/>
        </w:rPr>
        <w:t>синтезазнаний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по ряду предметов (физика, биология, экология, социальные науки, история). Экология – понимание изменений в окружающей среде и организовать свое отношение к природе. Физика – физические свойства веществ, физические методы анализа вещества. История – исторические сведения из мира химии. Биология - химический состав объектов живой природы. Информатика </w:t>
      </w:r>
      <w:proofErr w:type="gramStart"/>
      <w:r w:rsidRPr="00F12C3C">
        <w:rPr>
          <w:rFonts w:ascii="Times New Roman" w:hAnsi="Times New Roman" w:cs="Times New Roman"/>
          <w:lang w:val="ru-RU"/>
        </w:rPr>
        <w:t>–п</w:t>
      </w:r>
      <w:proofErr w:type="gramEnd"/>
      <w:r w:rsidRPr="00F12C3C">
        <w:rPr>
          <w:rFonts w:ascii="Times New Roman" w:hAnsi="Times New Roman" w:cs="Times New Roman"/>
          <w:lang w:val="ru-RU"/>
        </w:rPr>
        <w:t>оиск информации в Интернете, создание и оформление презентаций, работа в текстовых и табличных редакторах.</w:t>
      </w:r>
      <w:r w:rsidRPr="00F12C3C">
        <w:rPr>
          <w:rFonts w:ascii="Times New Roman" w:hAnsi="Times New Roman" w:cs="Times New Roman"/>
          <w:lang w:val="ru-RU"/>
        </w:rPr>
        <w:tab/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Актуальность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Курс внеурочной деятельности «Занимательная химия» создан с целью формирования интереса к химии, расширения кругозора учащихся. Он ориентирован на учащихся 8-9 классов, то есть такого возраста, когда интерес к окружающему миру особенно велик, а специальных знаний еще не хватает. Ребенок с рождения окружен различными веществами и должен уметь обращаться с ними.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Химическая наука и химическое производство в настоящее время развиваются значительно </w:t>
      </w:r>
      <w:proofErr w:type="spellStart"/>
      <w:r w:rsidRPr="00F12C3C">
        <w:rPr>
          <w:rFonts w:ascii="Times New Roman" w:hAnsi="Times New Roman" w:cs="Times New Roman"/>
          <w:lang w:val="ru-RU"/>
        </w:rPr>
        <w:t>быстреелюбой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другой отрасли науки и техники и занимают все более прочные позиции в жизни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человеческого общества. В рамках предмета «Химия» в 8 классе не рассматривается ни один из разделов данной программы, что позволяет заинтересовать обучающихся изучением материала курса. Количество часов по химии в учебном плане сократилось, данный курс будет дополнением к основному курсу химии в 8 классе, где рассматриваются вещества, окружающие человека в повседневной жизни.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lastRenderedPageBreak/>
        <w:t>Новизна программы состоит в личностно-ориентированном обучении. Роль учителя состоит в том, чтобы создать каждому обучающемуся условия для раскрытия и реализации его способностей.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 поставленных перед ним задач. С целью повышения эффективности </w:t>
      </w:r>
      <w:proofErr w:type="spellStart"/>
      <w:r w:rsidRPr="00F12C3C">
        <w:rPr>
          <w:rFonts w:ascii="Times New Roman" w:hAnsi="Times New Roman" w:cs="Times New Roman"/>
          <w:lang w:val="ru-RU"/>
        </w:rPr>
        <w:t>образовательногопроцесса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используются современные педагогические технологии: метод проектов, исследовательские методы, информационные технологии обучения, а также новое оборудование центра «Точка роста».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Методы и приёмы, используемые при изучении курса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сенсорного восприятия (лекции, просмотр видеофильмов);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практические (лабораторные работы, эксперименты);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коммуникативные (дискуссии, беседы, ролевые игры);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комбинированные (самостоятельная работа учащихся, проекты</w:t>
      </w:r>
      <w:proofErr w:type="gramStart"/>
      <w:r w:rsidRPr="00F12C3C">
        <w:rPr>
          <w:rFonts w:ascii="Times New Roman" w:hAnsi="Times New Roman" w:cs="Times New Roman"/>
          <w:lang w:val="ru-RU"/>
        </w:rPr>
        <w:t xml:space="preserve"> ,</w:t>
      </w:r>
      <w:proofErr w:type="gramEnd"/>
      <w:r w:rsidRPr="00F12C3C">
        <w:rPr>
          <w:rFonts w:ascii="Times New Roman" w:hAnsi="Times New Roman" w:cs="Times New Roman"/>
          <w:lang w:val="ru-RU"/>
        </w:rPr>
        <w:t xml:space="preserve"> экскурсии);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F12C3C">
        <w:rPr>
          <w:rFonts w:ascii="Times New Roman" w:hAnsi="Times New Roman" w:cs="Times New Roman"/>
          <w:lang w:val="ru-RU"/>
        </w:rPr>
        <w:t>проблемный</w:t>
      </w:r>
      <w:proofErr w:type="gramEnd"/>
      <w:r w:rsidRPr="00F12C3C">
        <w:rPr>
          <w:rFonts w:ascii="Times New Roman" w:hAnsi="Times New Roman" w:cs="Times New Roman"/>
          <w:lang w:val="ru-RU"/>
        </w:rPr>
        <w:t xml:space="preserve"> (создание на занятиях проблемной ситуации).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Содержание программы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1. Введение. Химия – наука о веществах. История развития </w:t>
      </w:r>
      <w:proofErr w:type="spellStart"/>
      <w:r w:rsidRPr="00F12C3C">
        <w:rPr>
          <w:rFonts w:ascii="Times New Roman" w:hAnsi="Times New Roman" w:cs="Times New Roman"/>
          <w:lang w:val="ru-RU"/>
        </w:rPr>
        <w:t>наукихимии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. Основные направления развития современной </w:t>
      </w:r>
      <w:proofErr w:type="spellStart"/>
      <w:r w:rsidRPr="00F12C3C">
        <w:rPr>
          <w:rFonts w:ascii="Times New Roman" w:hAnsi="Times New Roman" w:cs="Times New Roman"/>
          <w:lang w:val="ru-RU"/>
        </w:rPr>
        <w:t>химии</w:t>
      </w:r>
      <w:proofErr w:type="gramStart"/>
      <w:r w:rsidRPr="00F12C3C">
        <w:rPr>
          <w:rFonts w:ascii="Times New Roman" w:hAnsi="Times New Roman" w:cs="Times New Roman"/>
          <w:lang w:val="ru-RU"/>
        </w:rPr>
        <w:t>.С</w:t>
      </w:r>
      <w:proofErr w:type="gramEnd"/>
      <w:r w:rsidRPr="00F12C3C">
        <w:rPr>
          <w:rFonts w:ascii="Times New Roman" w:hAnsi="Times New Roman" w:cs="Times New Roman"/>
          <w:lang w:val="ru-RU"/>
        </w:rPr>
        <w:t>овременные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химические открытия (2 ч.).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2. Методы познания в химии. Наблюдение и эксперимент как методы изучения естествознания и химии.  Правила техники безопасности при работе в кабинете химии. Приёмы обращения с химической посудой и приборами. Учебное исследование. Методы исследования. Предмет, объект исследования. Оформление работы (3 ч.).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3. Вещества и их свойства. Физические и химические явления. Тела и вещества. Физические явления. </w:t>
      </w:r>
      <w:proofErr w:type="spellStart"/>
      <w:r w:rsidRPr="00F12C3C">
        <w:rPr>
          <w:rFonts w:ascii="Times New Roman" w:hAnsi="Times New Roman" w:cs="Times New Roman"/>
          <w:lang w:val="ru-RU"/>
        </w:rPr>
        <w:t>Распространениезапаха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и растворение веществ как процесс диффузии. Наблюдение броуновского движения </w:t>
      </w:r>
      <w:proofErr w:type="spellStart"/>
      <w:r w:rsidRPr="00F12C3C">
        <w:rPr>
          <w:rFonts w:ascii="Times New Roman" w:hAnsi="Times New Roman" w:cs="Times New Roman"/>
          <w:lang w:val="ru-RU"/>
        </w:rPr>
        <w:t>частичекчерной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туши под микроскопом. Диффузия перманганата калия в желатине. Химические явления. Признаки химических явлений. Индикаторы. Фенолфталеин. Лакмус. Метилоранж. Изменение цвета в различных средах. Растительные индикаторы.  Лабораторная работа № 1. «Физические и химические явления». Инструктаж ОТ и ТБ. </w:t>
      </w:r>
      <w:proofErr w:type="gramStart"/>
      <w:r w:rsidRPr="00F12C3C">
        <w:rPr>
          <w:rFonts w:ascii="Times New Roman" w:hAnsi="Times New Roman" w:cs="Times New Roman"/>
          <w:lang w:val="ru-RU"/>
        </w:rPr>
        <w:t>Лабораторная работа № 2 «Факторы, влияющие на скорость химической реакции» Инструктаж ОТ и ТБ (7 ч.).</w:t>
      </w:r>
      <w:proofErr w:type="gramEnd"/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4. Вещества на кухне. Поваренная соль и её свойства. Применение хлорида натрия в хозяйственной деятельности человека. Соль – польза или вред? Практическая работа №1. «Выращивание кристаллов соли».  Инструктаж ОТ и ТБ. Чем полезна и опасна пищевая сода. Столовый уксус и уксусная эссенция. Свойства уксусной кислоты и её физиологическое воздействие. Сахар и его свойства. Что полезнее: растительное масло или животные жиры? Металлы на кухне. Посуда из металлов. Металлы в пище. Удивительный алюминий. Почему темнеет нож? Лабораторная работа №3 «Ржавчина и её удаление» Инструктаж ОТ и ТБ. Химик на кухне. Исследовательская работа. Защита исследовательских работ (10 ч.).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5. Химия и пища. Продукты питания и приготовление пищи. Пищевые</w:t>
      </w:r>
      <w:r w:rsidR="00F12C3C">
        <w:rPr>
          <w:rFonts w:ascii="Times New Roman" w:hAnsi="Times New Roman" w:cs="Times New Roman"/>
          <w:lang w:val="ru-RU"/>
        </w:rPr>
        <w:t xml:space="preserve"> </w:t>
      </w:r>
      <w:r w:rsidRPr="00F12C3C">
        <w:rPr>
          <w:rFonts w:ascii="Times New Roman" w:hAnsi="Times New Roman" w:cs="Times New Roman"/>
          <w:lang w:val="ru-RU"/>
        </w:rPr>
        <w:t xml:space="preserve">добавки. </w:t>
      </w:r>
      <w:proofErr w:type="spellStart"/>
      <w:r w:rsidRPr="00F12C3C">
        <w:rPr>
          <w:rFonts w:ascii="Times New Roman" w:hAnsi="Times New Roman" w:cs="Times New Roman"/>
          <w:lang w:val="ru-RU"/>
        </w:rPr>
        <w:t>Ароматизаторы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и усилители вкуса. Практическая работа №2. </w:t>
      </w:r>
      <w:proofErr w:type="gramStart"/>
      <w:r w:rsidRPr="00F12C3C">
        <w:rPr>
          <w:rFonts w:ascii="Times New Roman" w:hAnsi="Times New Roman" w:cs="Times New Roman"/>
          <w:lang w:val="ru-RU"/>
        </w:rPr>
        <w:t>«Анализ состава продуктов питания</w:t>
      </w:r>
      <w:r w:rsidR="00F12C3C">
        <w:rPr>
          <w:rFonts w:ascii="Times New Roman" w:hAnsi="Times New Roman" w:cs="Times New Roman"/>
          <w:lang w:val="ru-RU"/>
        </w:rPr>
        <w:t xml:space="preserve"> </w:t>
      </w:r>
      <w:r w:rsidRPr="00F12C3C">
        <w:rPr>
          <w:rFonts w:ascii="Times New Roman" w:hAnsi="Times New Roman" w:cs="Times New Roman"/>
          <w:lang w:val="ru-RU"/>
        </w:rPr>
        <w:t>по этикеткам), расшифровка пищевых добавок, их значение и действие на организм человека».</w:t>
      </w:r>
      <w:proofErr w:type="gramEnd"/>
      <w:r w:rsidRPr="00F12C3C">
        <w:rPr>
          <w:rFonts w:ascii="Times New Roman" w:hAnsi="Times New Roman" w:cs="Times New Roman"/>
          <w:lang w:val="ru-RU"/>
        </w:rPr>
        <w:t xml:space="preserve"> Инструктаж ОТ и ТБ. Нитраты в продуктах растительного происхождения. Качество и сроки хранения пищевых продуктов. Практическая работа №3.» Определение </w:t>
      </w:r>
      <w:r w:rsidRPr="00F12C3C">
        <w:rPr>
          <w:rFonts w:ascii="Times New Roman" w:hAnsi="Times New Roman" w:cs="Times New Roman"/>
          <w:lang w:val="ru-RU"/>
        </w:rPr>
        <w:lastRenderedPageBreak/>
        <w:t>нитратов в плодах и овощах». Инструктаж ОТ и ТБ. Практикум-исследование «Шоколад». Защита проекта «О пользе и вреде шоколада». Практикум-исследование «Жевательная резинка».</w:t>
      </w:r>
      <w:r w:rsidR="00F12C3C">
        <w:rPr>
          <w:rFonts w:ascii="Times New Roman" w:hAnsi="Times New Roman" w:cs="Times New Roman"/>
          <w:lang w:val="ru-RU"/>
        </w:rPr>
        <w:t xml:space="preserve"> </w:t>
      </w:r>
      <w:r w:rsidRPr="00F12C3C">
        <w:rPr>
          <w:rFonts w:ascii="Times New Roman" w:hAnsi="Times New Roman" w:cs="Times New Roman"/>
          <w:lang w:val="ru-RU"/>
        </w:rPr>
        <w:t>Защита проектов «История жевательной резинки», «Жевательная резинка: беда или тренинг для зубов?» (5 ч.).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6. Химия в ванной комнате. Мыло. Отличие хозяйственного мыла </w:t>
      </w:r>
      <w:proofErr w:type="gramStart"/>
      <w:r w:rsidRPr="00F12C3C">
        <w:rPr>
          <w:rFonts w:ascii="Times New Roman" w:hAnsi="Times New Roman" w:cs="Times New Roman"/>
          <w:lang w:val="ru-RU"/>
        </w:rPr>
        <w:t>от</w:t>
      </w:r>
      <w:proofErr w:type="gramEnd"/>
      <w:r w:rsidRPr="00F12C3C">
        <w:rPr>
          <w:rFonts w:ascii="Times New Roman" w:hAnsi="Times New Roman" w:cs="Times New Roman"/>
          <w:lang w:val="ru-RU"/>
        </w:rPr>
        <w:t xml:space="preserve"> туалетного. Щелочной характер хозяйственного мыла. Стиральные</w:t>
      </w:r>
      <w:r w:rsidR="00F12C3C">
        <w:rPr>
          <w:rFonts w:ascii="Times New Roman" w:hAnsi="Times New Roman" w:cs="Times New Roman"/>
          <w:lang w:val="ru-RU"/>
        </w:rPr>
        <w:t xml:space="preserve"> </w:t>
      </w:r>
      <w:r w:rsidRPr="00F12C3C">
        <w:rPr>
          <w:rFonts w:ascii="Times New Roman" w:hAnsi="Times New Roman" w:cs="Times New Roman"/>
          <w:lang w:val="ru-RU"/>
        </w:rPr>
        <w:t>порошки и другие моющие средства. Практикум-исследование «Моющие средства для</w:t>
      </w:r>
      <w:r w:rsidR="00F12C3C">
        <w:rPr>
          <w:rFonts w:ascii="Times New Roman" w:hAnsi="Times New Roman" w:cs="Times New Roman"/>
          <w:lang w:val="ru-RU"/>
        </w:rPr>
        <w:t xml:space="preserve"> </w:t>
      </w:r>
      <w:r w:rsidRPr="00F12C3C">
        <w:rPr>
          <w:rFonts w:ascii="Times New Roman" w:hAnsi="Times New Roman" w:cs="Times New Roman"/>
          <w:lang w:val="ru-RU"/>
        </w:rPr>
        <w:t>посуды», «Мыльные пузыри» (3 ч.).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7. Итоговое занятие «Посвящение ив химики» (1 ч.).</w:t>
      </w:r>
      <w:r w:rsidRPr="00F12C3C">
        <w:rPr>
          <w:rFonts w:ascii="Times New Roman" w:hAnsi="Times New Roman" w:cs="Times New Roman"/>
          <w:lang w:val="ru-RU"/>
        </w:rPr>
        <w:tab/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Планируемые результаты освоения курса внеурочной деятельности: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Личностные результаты: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осознавать себя членом общества и государства, самоопределяться в своей российской гражданской идентичности, развивать чувство любви к своей стране, выражающееся в интересе к ее истории и культуре;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уважительно относиться к иному мнению, истории и культуре других народов России;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уважительно относиться к людям других национальностей, вероисповедания, культуры на основе понимания и принятия базовых общечеловеческих ценностей.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Метапредметные результаты: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Регулятивные УУД: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F12C3C">
        <w:rPr>
          <w:rFonts w:ascii="Times New Roman" w:hAnsi="Times New Roman" w:cs="Times New Roman"/>
          <w:lang w:val="ru-RU"/>
        </w:rPr>
        <w:t>предложенных</w:t>
      </w:r>
      <w:proofErr w:type="gramEnd"/>
      <w:r w:rsidRPr="00F12C3C">
        <w:rPr>
          <w:rFonts w:ascii="Times New Roman" w:hAnsi="Times New Roman" w:cs="Times New Roman"/>
          <w:lang w:val="ru-RU"/>
        </w:rPr>
        <w:t xml:space="preserve"> и средства достижения цели;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составлять (индивидуально или в группе) план решения проблемы (выполнения проекта);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работая по плану, сверять свои действия с целью и, при необходимости, исправлять ошибки самостоятельно;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в диалоге с учителем совершенствовать самостоятельно выработанные критерии оценки.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Познавательные УУД: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анализировать, сравнивать, классифицировать и обобщать факты и явления;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выявлять причины и следствия простых явлений;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lastRenderedPageBreak/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Коммуникативные УУД: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самостоятельно организовывать учебное взаимодействие в группе (определять общие цели, распределять роли и т.д.);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Предметные результаты: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C3C">
        <w:rPr>
          <w:rFonts w:ascii="Times New Roman" w:hAnsi="Times New Roman" w:cs="Times New Roman"/>
          <w:sz w:val="24"/>
          <w:szCs w:val="24"/>
          <w:lang w:val="ru-RU"/>
        </w:rPr>
        <w:t>приобретение опыта исследовательской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в ходе реализации исходного замысла на практическом уровне овладение умением выбирать адекватные стоящей задаче средства, принимать решения, в том числе и в ситуациях неопределённости;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получение возможность развить способность к разработке нескольких вариантов решений, поиску нестандартных решение, поиску и осуществлению наиболее приемлемого решения</w:t>
      </w:r>
      <w:proofErr w:type="gramStart"/>
      <w:r w:rsidRPr="00F12C3C">
        <w:rPr>
          <w:rFonts w:ascii="Times New Roman" w:hAnsi="Times New Roman" w:cs="Times New Roman"/>
          <w:lang w:val="ru-RU"/>
        </w:rPr>
        <w:t>.</w:t>
      </w:r>
      <w:proofErr w:type="gramEnd"/>
      <w:r w:rsidRPr="00F12C3C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F12C3C">
        <w:rPr>
          <w:rFonts w:ascii="Times New Roman" w:hAnsi="Times New Roman" w:cs="Times New Roman"/>
          <w:lang w:val="ru-RU"/>
        </w:rPr>
        <w:t>у</w:t>
      </w:r>
      <w:proofErr w:type="gramEnd"/>
      <w:r w:rsidRPr="00F12C3C">
        <w:rPr>
          <w:rFonts w:ascii="Times New Roman" w:hAnsi="Times New Roman" w:cs="Times New Roman"/>
          <w:lang w:val="ru-RU"/>
        </w:rPr>
        <w:t>частвовать в проектной деятельности, проводя исследования с использованием дополнительной литературы, включая Интернет, собственные наблюдения; презентовать результаты своей работы.</w:t>
      </w:r>
    </w:p>
    <w:p w:rsidR="006356C5" w:rsidRPr="006356C5" w:rsidRDefault="006356C5" w:rsidP="006356C5">
      <w:pPr>
        <w:jc w:val="center"/>
      </w:pPr>
      <w:proofErr w:type="spellStart"/>
      <w:r w:rsidRPr="006356C5">
        <w:t>Тематическое</w:t>
      </w:r>
      <w:proofErr w:type="spellEnd"/>
      <w:r w:rsidRPr="006356C5">
        <w:t xml:space="preserve"> </w:t>
      </w:r>
      <w:proofErr w:type="spellStart"/>
      <w:r w:rsidRPr="006356C5">
        <w:t>планирование</w:t>
      </w:r>
      <w:proofErr w:type="spellEnd"/>
      <w:r w:rsidRPr="006356C5">
        <w:t xml:space="preserve"> для 8-9 </w:t>
      </w:r>
      <w:proofErr w:type="spellStart"/>
      <w:r w:rsidRPr="006356C5">
        <w:t>классов</w:t>
      </w:r>
      <w:proofErr w:type="spellEnd"/>
    </w:p>
    <w:tbl>
      <w:tblPr>
        <w:tblStyle w:val="a3"/>
        <w:tblW w:w="9889" w:type="dxa"/>
        <w:tblLayout w:type="fixed"/>
        <w:tblLook w:val="0600"/>
      </w:tblPr>
      <w:tblGrid>
        <w:gridCol w:w="534"/>
        <w:gridCol w:w="1984"/>
        <w:gridCol w:w="993"/>
        <w:gridCol w:w="2268"/>
        <w:gridCol w:w="2268"/>
        <w:gridCol w:w="1842"/>
      </w:tblGrid>
      <w:tr w:rsidR="006356C5" w:rsidRPr="006356C5" w:rsidTr="006356C5">
        <w:tc>
          <w:tcPr>
            <w:tcW w:w="534" w:type="dxa"/>
          </w:tcPr>
          <w:p w:rsidR="006356C5" w:rsidRPr="006356C5" w:rsidRDefault="006356C5" w:rsidP="006356C5">
            <w:r w:rsidRPr="006356C5">
              <w:tab/>
              <w:t>№ п/п</w:t>
            </w:r>
          </w:p>
        </w:tc>
        <w:tc>
          <w:tcPr>
            <w:tcW w:w="1984" w:type="dxa"/>
          </w:tcPr>
          <w:p w:rsidR="006356C5" w:rsidRDefault="006356C5" w:rsidP="006356C5">
            <w:proofErr w:type="spellStart"/>
            <w:r w:rsidRPr="006356C5">
              <w:t>Тема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занятия</w:t>
            </w:r>
            <w:proofErr w:type="spellEnd"/>
          </w:p>
          <w:p w:rsidR="006356C5" w:rsidRPr="006356C5" w:rsidRDefault="006356C5" w:rsidP="006356C5">
            <w:pPr>
              <w:jc w:val="center"/>
            </w:pPr>
          </w:p>
        </w:tc>
        <w:tc>
          <w:tcPr>
            <w:tcW w:w="993" w:type="dxa"/>
          </w:tcPr>
          <w:p w:rsidR="006356C5" w:rsidRPr="006356C5" w:rsidRDefault="006356C5" w:rsidP="006356C5">
            <w:proofErr w:type="spellStart"/>
            <w:r w:rsidRPr="006356C5">
              <w:t>Кол-во</w:t>
            </w:r>
            <w:proofErr w:type="spellEnd"/>
            <w:r w:rsidRPr="006356C5">
              <w:t xml:space="preserve"> часов</w:t>
            </w:r>
          </w:p>
        </w:tc>
        <w:tc>
          <w:tcPr>
            <w:tcW w:w="2268" w:type="dxa"/>
          </w:tcPr>
          <w:p w:rsidR="006356C5" w:rsidRPr="006356C5" w:rsidRDefault="006356C5" w:rsidP="006356C5">
            <w:proofErr w:type="spellStart"/>
            <w:r w:rsidRPr="006356C5">
              <w:t>Форма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проведения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занятий</w:t>
            </w:r>
            <w:proofErr w:type="spellEnd"/>
          </w:p>
        </w:tc>
        <w:tc>
          <w:tcPr>
            <w:tcW w:w="2268" w:type="dxa"/>
          </w:tcPr>
          <w:p w:rsidR="006356C5" w:rsidRPr="006356C5" w:rsidRDefault="006356C5" w:rsidP="006356C5">
            <w:r w:rsidRPr="006356C5">
              <w:t>ЦОР/ЭОР</w:t>
            </w:r>
          </w:p>
        </w:tc>
        <w:tc>
          <w:tcPr>
            <w:tcW w:w="1842" w:type="dxa"/>
          </w:tcPr>
          <w:p w:rsidR="006356C5" w:rsidRPr="006356C5" w:rsidRDefault="006356C5" w:rsidP="006356C5">
            <w:proofErr w:type="spellStart"/>
            <w:r w:rsidRPr="006356C5">
              <w:t>Учёт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рабочей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программы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воспитания</w:t>
            </w:r>
            <w:proofErr w:type="spellEnd"/>
          </w:p>
        </w:tc>
      </w:tr>
      <w:tr w:rsidR="006356C5" w:rsidRPr="005026A6" w:rsidTr="006356C5">
        <w:tc>
          <w:tcPr>
            <w:tcW w:w="534" w:type="dxa"/>
          </w:tcPr>
          <w:p w:rsidR="006356C5" w:rsidRPr="006356C5" w:rsidRDefault="006356C5" w:rsidP="006356C5">
            <w:r w:rsidRPr="006356C5">
              <w:t>1</w:t>
            </w:r>
          </w:p>
        </w:tc>
        <w:tc>
          <w:tcPr>
            <w:tcW w:w="1984" w:type="dxa"/>
          </w:tcPr>
          <w:p w:rsidR="006356C5" w:rsidRPr="006356C5" w:rsidRDefault="006356C5" w:rsidP="006356C5">
            <w:proofErr w:type="spellStart"/>
            <w:r w:rsidRPr="006356C5">
              <w:t>Введение</w:t>
            </w:r>
            <w:proofErr w:type="spellEnd"/>
          </w:p>
        </w:tc>
        <w:tc>
          <w:tcPr>
            <w:tcW w:w="993" w:type="dxa"/>
          </w:tcPr>
          <w:p w:rsidR="006356C5" w:rsidRPr="006356C5" w:rsidRDefault="006356C5" w:rsidP="006356C5">
            <w:r w:rsidRPr="006356C5">
              <w:t>2</w:t>
            </w:r>
          </w:p>
        </w:tc>
        <w:tc>
          <w:tcPr>
            <w:tcW w:w="2268" w:type="dxa"/>
          </w:tcPr>
          <w:p w:rsidR="006356C5" w:rsidRPr="006356C5" w:rsidRDefault="006356C5" w:rsidP="006356C5">
            <w:proofErr w:type="spellStart"/>
            <w:r w:rsidRPr="006356C5">
              <w:t>Познавательные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беседы</w:t>
            </w:r>
            <w:proofErr w:type="spellEnd"/>
          </w:p>
        </w:tc>
        <w:tc>
          <w:tcPr>
            <w:tcW w:w="2268" w:type="dxa"/>
          </w:tcPr>
          <w:p w:rsidR="006356C5" w:rsidRPr="006356C5" w:rsidRDefault="00CA18DF" w:rsidP="006356C5">
            <w:hyperlink r:id="rId7" w:history="1">
              <w:r w:rsidR="006356C5" w:rsidRPr="006356C5">
                <w:t>https://resh.edu.ru/</w:t>
              </w:r>
            </w:hyperlink>
          </w:p>
          <w:p w:rsidR="006356C5" w:rsidRPr="006356C5" w:rsidRDefault="006356C5" w:rsidP="006356C5">
            <w:r w:rsidRPr="006356C5">
              <w:t>https://myschool.edu.ru/</w:t>
            </w:r>
          </w:p>
        </w:tc>
        <w:tc>
          <w:tcPr>
            <w:tcW w:w="1842" w:type="dxa"/>
            <w:vMerge w:val="restart"/>
          </w:tcPr>
          <w:p w:rsidR="006356C5" w:rsidRPr="006356C5" w:rsidRDefault="006356C5" w:rsidP="006356C5">
            <w:pPr>
              <w:rPr>
                <w:lang w:val="ru-RU"/>
              </w:rPr>
            </w:pPr>
            <w:r w:rsidRPr="006356C5">
              <w:rPr>
                <w:lang w:val="ru-RU"/>
              </w:rPr>
              <w:t>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      </w:r>
          </w:p>
        </w:tc>
      </w:tr>
      <w:tr w:rsidR="006356C5" w:rsidRPr="006356C5" w:rsidTr="006356C5">
        <w:trPr>
          <w:trHeight w:val="70"/>
        </w:trPr>
        <w:tc>
          <w:tcPr>
            <w:tcW w:w="534" w:type="dxa"/>
          </w:tcPr>
          <w:p w:rsidR="006356C5" w:rsidRPr="006356C5" w:rsidRDefault="006356C5" w:rsidP="006356C5">
            <w:r w:rsidRPr="006356C5">
              <w:t>2</w:t>
            </w:r>
          </w:p>
        </w:tc>
        <w:tc>
          <w:tcPr>
            <w:tcW w:w="1984" w:type="dxa"/>
          </w:tcPr>
          <w:p w:rsidR="006356C5" w:rsidRPr="006356C5" w:rsidRDefault="006356C5" w:rsidP="006356C5">
            <w:proofErr w:type="spellStart"/>
            <w:r w:rsidRPr="006356C5">
              <w:t>Методы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познания</w:t>
            </w:r>
            <w:proofErr w:type="spellEnd"/>
            <w:r w:rsidRPr="006356C5">
              <w:t xml:space="preserve"> в </w:t>
            </w:r>
            <w:proofErr w:type="spellStart"/>
            <w:r w:rsidRPr="006356C5">
              <w:t>химии</w:t>
            </w:r>
            <w:proofErr w:type="spellEnd"/>
          </w:p>
        </w:tc>
        <w:tc>
          <w:tcPr>
            <w:tcW w:w="993" w:type="dxa"/>
          </w:tcPr>
          <w:p w:rsidR="006356C5" w:rsidRPr="006356C5" w:rsidRDefault="006356C5" w:rsidP="006356C5">
            <w:r w:rsidRPr="006356C5">
              <w:t>3</w:t>
            </w:r>
          </w:p>
        </w:tc>
        <w:tc>
          <w:tcPr>
            <w:tcW w:w="2268" w:type="dxa"/>
          </w:tcPr>
          <w:p w:rsidR="006356C5" w:rsidRPr="006356C5" w:rsidRDefault="006356C5" w:rsidP="006356C5">
            <w:proofErr w:type="spellStart"/>
            <w:r w:rsidRPr="006356C5">
              <w:t>Дебаты</w:t>
            </w:r>
            <w:proofErr w:type="spellEnd"/>
          </w:p>
        </w:tc>
        <w:tc>
          <w:tcPr>
            <w:tcW w:w="2268" w:type="dxa"/>
          </w:tcPr>
          <w:p w:rsidR="006356C5" w:rsidRPr="006356C5" w:rsidRDefault="00CA18DF" w:rsidP="006356C5">
            <w:hyperlink r:id="rId8" w:history="1">
              <w:r w:rsidR="006356C5" w:rsidRPr="006356C5">
                <w:t>https://resh.edu.ru/</w:t>
              </w:r>
            </w:hyperlink>
          </w:p>
          <w:p w:rsidR="006356C5" w:rsidRPr="006356C5" w:rsidRDefault="006356C5" w:rsidP="006356C5">
            <w:r w:rsidRPr="006356C5">
              <w:t>https://myschool.edu.ru/</w:t>
            </w:r>
          </w:p>
        </w:tc>
        <w:tc>
          <w:tcPr>
            <w:tcW w:w="1842" w:type="dxa"/>
            <w:vMerge/>
          </w:tcPr>
          <w:p w:rsidR="006356C5" w:rsidRPr="006356C5" w:rsidRDefault="006356C5" w:rsidP="006356C5"/>
        </w:tc>
      </w:tr>
      <w:tr w:rsidR="006356C5" w:rsidRPr="006356C5" w:rsidTr="006356C5">
        <w:tc>
          <w:tcPr>
            <w:tcW w:w="534" w:type="dxa"/>
          </w:tcPr>
          <w:p w:rsidR="006356C5" w:rsidRPr="006356C5" w:rsidRDefault="006356C5" w:rsidP="006356C5">
            <w:r w:rsidRPr="006356C5">
              <w:t>3</w:t>
            </w:r>
          </w:p>
        </w:tc>
        <w:tc>
          <w:tcPr>
            <w:tcW w:w="1984" w:type="dxa"/>
          </w:tcPr>
          <w:p w:rsidR="006356C5" w:rsidRPr="006356C5" w:rsidRDefault="006356C5" w:rsidP="006356C5">
            <w:pPr>
              <w:rPr>
                <w:lang w:val="ru-RU"/>
              </w:rPr>
            </w:pPr>
            <w:r w:rsidRPr="006356C5">
              <w:rPr>
                <w:lang w:val="ru-RU"/>
              </w:rPr>
              <w:t>Вещества и их свойства. Физические и химические явления</w:t>
            </w:r>
          </w:p>
        </w:tc>
        <w:tc>
          <w:tcPr>
            <w:tcW w:w="993" w:type="dxa"/>
          </w:tcPr>
          <w:p w:rsidR="006356C5" w:rsidRPr="006356C5" w:rsidRDefault="006356C5" w:rsidP="006356C5">
            <w:r w:rsidRPr="006356C5">
              <w:t>7</w:t>
            </w:r>
          </w:p>
        </w:tc>
        <w:tc>
          <w:tcPr>
            <w:tcW w:w="2268" w:type="dxa"/>
          </w:tcPr>
          <w:p w:rsidR="006356C5" w:rsidRPr="006356C5" w:rsidRDefault="006356C5" w:rsidP="006356C5">
            <w:proofErr w:type="spellStart"/>
            <w:r w:rsidRPr="006356C5">
              <w:t>Проблемно-ценностная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дискуссия</w:t>
            </w:r>
            <w:proofErr w:type="spellEnd"/>
          </w:p>
        </w:tc>
        <w:tc>
          <w:tcPr>
            <w:tcW w:w="2268" w:type="dxa"/>
          </w:tcPr>
          <w:p w:rsidR="006356C5" w:rsidRPr="006356C5" w:rsidRDefault="00CA18DF" w:rsidP="006356C5">
            <w:hyperlink r:id="rId9" w:history="1">
              <w:r w:rsidR="006356C5" w:rsidRPr="006356C5">
                <w:t>https://resh.edu.ru/</w:t>
              </w:r>
            </w:hyperlink>
          </w:p>
          <w:p w:rsidR="006356C5" w:rsidRPr="006356C5" w:rsidRDefault="006356C5" w:rsidP="006356C5">
            <w:r w:rsidRPr="006356C5">
              <w:t>https://myschool.edu.ru/</w:t>
            </w:r>
          </w:p>
        </w:tc>
        <w:tc>
          <w:tcPr>
            <w:tcW w:w="1842" w:type="dxa"/>
            <w:vMerge/>
          </w:tcPr>
          <w:p w:rsidR="006356C5" w:rsidRPr="006356C5" w:rsidRDefault="006356C5" w:rsidP="006356C5"/>
        </w:tc>
      </w:tr>
      <w:tr w:rsidR="006356C5" w:rsidRPr="006356C5" w:rsidTr="006356C5">
        <w:tc>
          <w:tcPr>
            <w:tcW w:w="534" w:type="dxa"/>
          </w:tcPr>
          <w:p w:rsidR="006356C5" w:rsidRPr="006356C5" w:rsidRDefault="006356C5" w:rsidP="006356C5">
            <w:r w:rsidRPr="006356C5">
              <w:t>4</w:t>
            </w:r>
          </w:p>
        </w:tc>
        <w:tc>
          <w:tcPr>
            <w:tcW w:w="1984" w:type="dxa"/>
          </w:tcPr>
          <w:p w:rsidR="006356C5" w:rsidRPr="006356C5" w:rsidRDefault="006356C5" w:rsidP="006356C5">
            <w:proofErr w:type="spellStart"/>
            <w:r w:rsidRPr="006356C5">
              <w:t>Вещества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на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кухне</w:t>
            </w:r>
            <w:proofErr w:type="spellEnd"/>
          </w:p>
        </w:tc>
        <w:tc>
          <w:tcPr>
            <w:tcW w:w="993" w:type="dxa"/>
          </w:tcPr>
          <w:p w:rsidR="006356C5" w:rsidRPr="006356C5" w:rsidRDefault="006356C5" w:rsidP="006356C5">
            <w:r w:rsidRPr="006356C5">
              <w:t>10</w:t>
            </w:r>
          </w:p>
        </w:tc>
        <w:tc>
          <w:tcPr>
            <w:tcW w:w="2268" w:type="dxa"/>
          </w:tcPr>
          <w:p w:rsidR="006356C5" w:rsidRPr="006356C5" w:rsidRDefault="006356C5" w:rsidP="006356C5">
            <w:proofErr w:type="spellStart"/>
            <w:r w:rsidRPr="006356C5">
              <w:t>Коллективно-творческое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дело</w:t>
            </w:r>
            <w:proofErr w:type="spellEnd"/>
          </w:p>
        </w:tc>
        <w:tc>
          <w:tcPr>
            <w:tcW w:w="2268" w:type="dxa"/>
          </w:tcPr>
          <w:p w:rsidR="006356C5" w:rsidRPr="006356C5" w:rsidRDefault="00CA18DF" w:rsidP="006356C5">
            <w:hyperlink r:id="rId10" w:history="1">
              <w:r w:rsidR="006356C5" w:rsidRPr="006356C5">
                <w:t>https://resh.edu.ru/</w:t>
              </w:r>
            </w:hyperlink>
          </w:p>
          <w:p w:rsidR="006356C5" w:rsidRPr="006356C5" w:rsidRDefault="006356C5" w:rsidP="006356C5">
            <w:r w:rsidRPr="006356C5">
              <w:t>https://myschool.edu.ru/</w:t>
            </w:r>
          </w:p>
        </w:tc>
        <w:tc>
          <w:tcPr>
            <w:tcW w:w="1842" w:type="dxa"/>
            <w:vMerge/>
          </w:tcPr>
          <w:p w:rsidR="006356C5" w:rsidRPr="006356C5" w:rsidRDefault="006356C5" w:rsidP="006356C5"/>
        </w:tc>
      </w:tr>
      <w:tr w:rsidR="006356C5" w:rsidRPr="006356C5" w:rsidTr="006356C5">
        <w:tc>
          <w:tcPr>
            <w:tcW w:w="534" w:type="dxa"/>
          </w:tcPr>
          <w:p w:rsidR="006356C5" w:rsidRPr="006356C5" w:rsidRDefault="006356C5" w:rsidP="006356C5">
            <w:r w:rsidRPr="006356C5">
              <w:t>5</w:t>
            </w:r>
          </w:p>
        </w:tc>
        <w:tc>
          <w:tcPr>
            <w:tcW w:w="1984" w:type="dxa"/>
          </w:tcPr>
          <w:p w:rsidR="006356C5" w:rsidRPr="006356C5" w:rsidRDefault="006356C5" w:rsidP="006356C5">
            <w:proofErr w:type="spellStart"/>
            <w:r w:rsidRPr="006356C5">
              <w:t>Химия</w:t>
            </w:r>
            <w:proofErr w:type="spellEnd"/>
            <w:r w:rsidRPr="006356C5">
              <w:t xml:space="preserve"> и </w:t>
            </w:r>
            <w:proofErr w:type="spellStart"/>
            <w:r w:rsidRPr="006356C5">
              <w:t>пища</w:t>
            </w:r>
            <w:proofErr w:type="spellEnd"/>
          </w:p>
        </w:tc>
        <w:tc>
          <w:tcPr>
            <w:tcW w:w="993" w:type="dxa"/>
          </w:tcPr>
          <w:p w:rsidR="006356C5" w:rsidRPr="006356C5" w:rsidRDefault="006356C5" w:rsidP="006356C5">
            <w:r w:rsidRPr="006356C5">
              <w:t>5</w:t>
            </w:r>
          </w:p>
        </w:tc>
        <w:tc>
          <w:tcPr>
            <w:tcW w:w="2268" w:type="dxa"/>
          </w:tcPr>
          <w:p w:rsidR="006356C5" w:rsidRPr="006356C5" w:rsidRDefault="006356C5" w:rsidP="006356C5">
            <w:proofErr w:type="spellStart"/>
            <w:r w:rsidRPr="006356C5">
              <w:t>Образовательная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экскурсия</w:t>
            </w:r>
            <w:proofErr w:type="spellEnd"/>
          </w:p>
        </w:tc>
        <w:tc>
          <w:tcPr>
            <w:tcW w:w="2268" w:type="dxa"/>
          </w:tcPr>
          <w:p w:rsidR="006356C5" w:rsidRPr="006356C5" w:rsidRDefault="00CA18DF" w:rsidP="006356C5">
            <w:hyperlink r:id="rId11" w:history="1">
              <w:r w:rsidR="006356C5" w:rsidRPr="006356C5">
                <w:t>https://resh.edu.ru/</w:t>
              </w:r>
            </w:hyperlink>
          </w:p>
          <w:p w:rsidR="006356C5" w:rsidRPr="006356C5" w:rsidRDefault="006356C5" w:rsidP="006356C5">
            <w:r w:rsidRPr="006356C5">
              <w:t>https://myschool.edu.r</w:t>
            </w:r>
            <w:r w:rsidRPr="006356C5">
              <w:lastRenderedPageBreak/>
              <w:t>u/</w:t>
            </w:r>
          </w:p>
        </w:tc>
        <w:tc>
          <w:tcPr>
            <w:tcW w:w="1842" w:type="dxa"/>
            <w:vMerge/>
          </w:tcPr>
          <w:p w:rsidR="006356C5" w:rsidRPr="006356C5" w:rsidRDefault="006356C5" w:rsidP="006356C5"/>
        </w:tc>
      </w:tr>
      <w:tr w:rsidR="006356C5" w:rsidRPr="006356C5" w:rsidTr="006356C5">
        <w:tc>
          <w:tcPr>
            <w:tcW w:w="534" w:type="dxa"/>
          </w:tcPr>
          <w:p w:rsidR="006356C5" w:rsidRPr="006356C5" w:rsidRDefault="006356C5" w:rsidP="006356C5">
            <w:r w:rsidRPr="006356C5">
              <w:lastRenderedPageBreak/>
              <w:t>6</w:t>
            </w:r>
          </w:p>
        </w:tc>
        <w:tc>
          <w:tcPr>
            <w:tcW w:w="1984" w:type="dxa"/>
          </w:tcPr>
          <w:p w:rsidR="006356C5" w:rsidRPr="006356C5" w:rsidRDefault="006356C5" w:rsidP="006356C5">
            <w:proofErr w:type="spellStart"/>
            <w:r w:rsidRPr="006356C5">
              <w:t>Вещества</w:t>
            </w:r>
            <w:proofErr w:type="spellEnd"/>
            <w:r w:rsidRPr="006356C5">
              <w:t xml:space="preserve"> в </w:t>
            </w:r>
            <w:proofErr w:type="spellStart"/>
            <w:r w:rsidRPr="006356C5">
              <w:t>аптечке</w:t>
            </w:r>
            <w:proofErr w:type="spellEnd"/>
          </w:p>
        </w:tc>
        <w:tc>
          <w:tcPr>
            <w:tcW w:w="993" w:type="dxa"/>
          </w:tcPr>
          <w:p w:rsidR="006356C5" w:rsidRPr="006356C5" w:rsidRDefault="006356C5" w:rsidP="006356C5">
            <w:r w:rsidRPr="006356C5">
              <w:t>4</w:t>
            </w:r>
          </w:p>
        </w:tc>
        <w:tc>
          <w:tcPr>
            <w:tcW w:w="2268" w:type="dxa"/>
          </w:tcPr>
          <w:p w:rsidR="006356C5" w:rsidRPr="006356C5" w:rsidRDefault="006356C5" w:rsidP="006356C5">
            <w:proofErr w:type="spellStart"/>
            <w:r w:rsidRPr="006356C5">
              <w:t>Образовательная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экскурсия</w:t>
            </w:r>
            <w:proofErr w:type="spellEnd"/>
          </w:p>
        </w:tc>
        <w:tc>
          <w:tcPr>
            <w:tcW w:w="2268" w:type="dxa"/>
          </w:tcPr>
          <w:p w:rsidR="006356C5" w:rsidRPr="006356C5" w:rsidRDefault="00CA18DF" w:rsidP="006356C5">
            <w:hyperlink r:id="rId12" w:history="1">
              <w:r w:rsidR="006356C5" w:rsidRPr="006356C5">
                <w:t>https://resh.edu.ru/</w:t>
              </w:r>
            </w:hyperlink>
          </w:p>
          <w:p w:rsidR="006356C5" w:rsidRPr="006356C5" w:rsidRDefault="006356C5" w:rsidP="006356C5">
            <w:r w:rsidRPr="006356C5">
              <w:t>https://myschool.edu.ru/</w:t>
            </w:r>
          </w:p>
        </w:tc>
        <w:tc>
          <w:tcPr>
            <w:tcW w:w="1842" w:type="dxa"/>
            <w:vMerge/>
          </w:tcPr>
          <w:p w:rsidR="006356C5" w:rsidRPr="006356C5" w:rsidRDefault="006356C5" w:rsidP="006356C5"/>
        </w:tc>
      </w:tr>
      <w:tr w:rsidR="006356C5" w:rsidRPr="006356C5" w:rsidTr="006356C5">
        <w:tc>
          <w:tcPr>
            <w:tcW w:w="534" w:type="dxa"/>
          </w:tcPr>
          <w:p w:rsidR="006356C5" w:rsidRPr="006356C5" w:rsidRDefault="006356C5" w:rsidP="006356C5">
            <w:r w:rsidRPr="006356C5">
              <w:t>7</w:t>
            </w:r>
          </w:p>
        </w:tc>
        <w:tc>
          <w:tcPr>
            <w:tcW w:w="1984" w:type="dxa"/>
          </w:tcPr>
          <w:p w:rsidR="006356C5" w:rsidRPr="006356C5" w:rsidRDefault="006356C5" w:rsidP="006356C5">
            <w:proofErr w:type="spellStart"/>
            <w:r w:rsidRPr="006356C5">
              <w:t>Химия</w:t>
            </w:r>
            <w:proofErr w:type="spellEnd"/>
            <w:r w:rsidRPr="006356C5">
              <w:t xml:space="preserve"> в </w:t>
            </w:r>
            <w:proofErr w:type="spellStart"/>
            <w:r w:rsidRPr="006356C5">
              <w:t>ванной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комнате</w:t>
            </w:r>
            <w:proofErr w:type="spellEnd"/>
          </w:p>
        </w:tc>
        <w:tc>
          <w:tcPr>
            <w:tcW w:w="993" w:type="dxa"/>
          </w:tcPr>
          <w:p w:rsidR="006356C5" w:rsidRPr="006356C5" w:rsidRDefault="006356C5" w:rsidP="006356C5">
            <w:r w:rsidRPr="006356C5">
              <w:t>3</w:t>
            </w:r>
          </w:p>
        </w:tc>
        <w:tc>
          <w:tcPr>
            <w:tcW w:w="2268" w:type="dxa"/>
          </w:tcPr>
          <w:p w:rsidR="006356C5" w:rsidRPr="006356C5" w:rsidRDefault="006356C5" w:rsidP="006356C5">
            <w:proofErr w:type="spellStart"/>
            <w:r w:rsidRPr="006356C5">
              <w:t>Образовательная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экскурсия</w:t>
            </w:r>
            <w:proofErr w:type="spellEnd"/>
          </w:p>
        </w:tc>
        <w:tc>
          <w:tcPr>
            <w:tcW w:w="2268" w:type="dxa"/>
          </w:tcPr>
          <w:p w:rsidR="006356C5" w:rsidRPr="006356C5" w:rsidRDefault="00CA18DF" w:rsidP="006356C5">
            <w:hyperlink r:id="rId13" w:history="1">
              <w:r w:rsidR="006356C5" w:rsidRPr="006356C5">
                <w:t>https://resh.edu.ru/</w:t>
              </w:r>
            </w:hyperlink>
          </w:p>
          <w:p w:rsidR="006356C5" w:rsidRPr="006356C5" w:rsidRDefault="006356C5" w:rsidP="006356C5">
            <w:r w:rsidRPr="006356C5">
              <w:t>https://myschool.edu.ru/</w:t>
            </w:r>
          </w:p>
        </w:tc>
        <w:tc>
          <w:tcPr>
            <w:tcW w:w="1842" w:type="dxa"/>
            <w:vMerge/>
          </w:tcPr>
          <w:p w:rsidR="006356C5" w:rsidRPr="006356C5" w:rsidRDefault="006356C5" w:rsidP="006356C5"/>
        </w:tc>
      </w:tr>
      <w:tr w:rsidR="006356C5" w:rsidRPr="006356C5" w:rsidTr="006356C5">
        <w:tc>
          <w:tcPr>
            <w:tcW w:w="534" w:type="dxa"/>
          </w:tcPr>
          <w:p w:rsidR="006356C5" w:rsidRPr="006356C5" w:rsidRDefault="006356C5" w:rsidP="006356C5">
            <w:r w:rsidRPr="006356C5">
              <w:t>8</w:t>
            </w:r>
          </w:p>
        </w:tc>
        <w:tc>
          <w:tcPr>
            <w:tcW w:w="1984" w:type="dxa"/>
          </w:tcPr>
          <w:p w:rsidR="006356C5" w:rsidRPr="006356C5" w:rsidRDefault="006356C5" w:rsidP="006356C5">
            <w:pPr>
              <w:rPr>
                <w:lang w:val="ru-RU"/>
              </w:rPr>
            </w:pPr>
            <w:r w:rsidRPr="006356C5">
              <w:rPr>
                <w:lang w:val="ru-RU"/>
              </w:rPr>
              <w:t>Итоговое занятие «Посвящение в химики»</w:t>
            </w:r>
          </w:p>
        </w:tc>
        <w:tc>
          <w:tcPr>
            <w:tcW w:w="993" w:type="dxa"/>
          </w:tcPr>
          <w:p w:rsidR="006356C5" w:rsidRPr="006356C5" w:rsidRDefault="006356C5" w:rsidP="006356C5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6356C5" w:rsidRPr="006356C5" w:rsidRDefault="006356C5" w:rsidP="006356C5">
            <w:proofErr w:type="spellStart"/>
            <w:r w:rsidRPr="006356C5">
              <w:t>Игра</w:t>
            </w:r>
            <w:proofErr w:type="spellEnd"/>
          </w:p>
        </w:tc>
        <w:tc>
          <w:tcPr>
            <w:tcW w:w="2268" w:type="dxa"/>
          </w:tcPr>
          <w:p w:rsidR="006356C5" w:rsidRPr="006356C5" w:rsidRDefault="00CA18DF" w:rsidP="006356C5">
            <w:hyperlink r:id="rId14" w:history="1">
              <w:r w:rsidR="006356C5" w:rsidRPr="006356C5">
                <w:t>https://resh.edu.ru/</w:t>
              </w:r>
            </w:hyperlink>
          </w:p>
          <w:p w:rsidR="006356C5" w:rsidRPr="006356C5" w:rsidRDefault="006356C5" w:rsidP="006356C5">
            <w:r w:rsidRPr="006356C5">
              <w:t>https://myschool.edu.ru/</w:t>
            </w:r>
          </w:p>
        </w:tc>
        <w:tc>
          <w:tcPr>
            <w:tcW w:w="1842" w:type="dxa"/>
            <w:vMerge/>
          </w:tcPr>
          <w:p w:rsidR="006356C5" w:rsidRPr="006356C5" w:rsidRDefault="006356C5" w:rsidP="006356C5"/>
        </w:tc>
      </w:tr>
      <w:tr w:rsidR="006356C5" w:rsidRPr="006356C5" w:rsidTr="006356C5">
        <w:tc>
          <w:tcPr>
            <w:tcW w:w="534" w:type="dxa"/>
          </w:tcPr>
          <w:p w:rsidR="006356C5" w:rsidRPr="006356C5" w:rsidRDefault="006356C5" w:rsidP="006356C5"/>
        </w:tc>
        <w:tc>
          <w:tcPr>
            <w:tcW w:w="1984" w:type="dxa"/>
          </w:tcPr>
          <w:p w:rsidR="006356C5" w:rsidRPr="006356C5" w:rsidRDefault="006356C5" w:rsidP="006356C5">
            <w:proofErr w:type="spellStart"/>
            <w:r w:rsidRPr="006356C5">
              <w:t>Итого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за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год</w:t>
            </w:r>
            <w:proofErr w:type="spellEnd"/>
          </w:p>
        </w:tc>
        <w:tc>
          <w:tcPr>
            <w:tcW w:w="993" w:type="dxa"/>
          </w:tcPr>
          <w:p w:rsidR="006356C5" w:rsidRPr="006356C5" w:rsidRDefault="006356C5" w:rsidP="006356C5">
            <w:r w:rsidRPr="006356C5">
              <w:t>34</w:t>
            </w:r>
          </w:p>
        </w:tc>
        <w:tc>
          <w:tcPr>
            <w:tcW w:w="2268" w:type="dxa"/>
          </w:tcPr>
          <w:p w:rsidR="006356C5" w:rsidRPr="006356C5" w:rsidRDefault="006356C5" w:rsidP="006356C5"/>
        </w:tc>
        <w:tc>
          <w:tcPr>
            <w:tcW w:w="2268" w:type="dxa"/>
          </w:tcPr>
          <w:p w:rsidR="006356C5" w:rsidRPr="006356C5" w:rsidRDefault="006356C5" w:rsidP="006356C5"/>
        </w:tc>
        <w:tc>
          <w:tcPr>
            <w:tcW w:w="1842" w:type="dxa"/>
          </w:tcPr>
          <w:p w:rsidR="006356C5" w:rsidRPr="006356C5" w:rsidRDefault="006356C5" w:rsidP="006356C5"/>
        </w:tc>
      </w:tr>
    </w:tbl>
    <w:p w:rsidR="006356C5" w:rsidRPr="000E6B5E" w:rsidRDefault="006356C5" w:rsidP="00B07FAC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sectPr w:rsidR="006356C5" w:rsidRPr="000E6B5E" w:rsidSect="00AA2206">
      <w:headerReference w:type="default" r:id="rId15"/>
      <w:footerReference w:type="default" r:id="rId16"/>
      <w:pgSz w:w="11907" w:h="16839"/>
      <w:pgMar w:top="993" w:right="1440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AC" w:rsidRDefault="00B07FAC" w:rsidP="00B07FAC">
      <w:pPr>
        <w:spacing w:before="0" w:after="0"/>
      </w:pPr>
      <w:r>
        <w:separator/>
      </w:r>
    </w:p>
  </w:endnote>
  <w:endnote w:type="continuationSeparator" w:id="0">
    <w:p w:rsidR="00B07FAC" w:rsidRDefault="00B07FAC" w:rsidP="00B07FA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5E" w:rsidRDefault="000E6B5E">
    <w:pPr>
      <w:pStyle w:val="ae"/>
      <w:spacing w:line="14" w:lineRule="auto"/>
      <w:ind w:left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AC" w:rsidRDefault="00B07FAC" w:rsidP="00B07FAC">
      <w:pPr>
        <w:spacing w:before="0" w:after="0"/>
      </w:pPr>
      <w:r>
        <w:separator/>
      </w:r>
    </w:p>
  </w:footnote>
  <w:footnote w:type="continuationSeparator" w:id="0">
    <w:p w:rsidR="00B07FAC" w:rsidRDefault="00B07FAC" w:rsidP="00B07FA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5E" w:rsidRDefault="00CA18DF">
    <w:pPr>
      <w:pStyle w:val="ae"/>
      <w:spacing w:line="14" w:lineRule="auto"/>
      <w:ind w:left="0"/>
      <w:jc w:val="left"/>
    </w:pPr>
    <w:r w:rsidRPr="00CA18DF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95pt;margin-top:34.8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0E6B5E" w:rsidRDefault="000E6B5E">
                <w:pPr>
                  <w:spacing w:before="10"/>
                  <w:ind w:left="60"/>
                </w:pPr>
              </w:p>
              <w:p w:rsidR="000E6B5E" w:rsidRDefault="000E6B5E">
                <w:pPr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66D1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41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A6CFF"/>
    <w:multiLevelType w:val="hybridMultilevel"/>
    <w:tmpl w:val="9E20A67E"/>
    <w:lvl w:ilvl="0" w:tplc="AE429060">
      <w:numFmt w:val="bullet"/>
      <w:lvlText w:val=""/>
      <w:lvlJc w:val="left"/>
      <w:pPr>
        <w:ind w:left="1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176C846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B7B4E99A">
      <w:numFmt w:val="bullet"/>
      <w:lvlText w:val="•"/>
      <w:lvlJc w:val="left"/>
      <w:pPr>
        <w:ind w:left="2059" w:hanging="708"/>
      </w:pPr>
      <w:rPr>
        <w:rFonts w:hint="default"/>
        <w:lang w:val="ru-RU" w:eastAsia="en-US" w:bidi="ar-SA"/>
      </w:rPr>
    </w:lvl>
    <w:lvl w:ilvl="3" w:tplc="64104764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 w:tplc="4EEAB4E8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5" w:tplc="B09037A4">
      <w:numFmt w:val="bullet"/>
      <w:lvlText w:val="•"/>
      <w:lvlJc w:val="left"/>
      <w:pPr>
        <w:ind w:left="4969" w:hanging="708"/>
      </w:pPr>
      <w:rPr>
        <w:rFonts w:hint="default"/>
        <w:lang w:val="ru-RU" w:eastAsia="en-US" w:bidi="ar-SA"/>
      </w:rPr>
    </w:lvl>
    <w:lvl w:ilvl="6" w:tplc="0BB81768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71AC363C">
      <w:numFmt w:val="bullet"/>
      <w:lvlText w:val="•"/>
      <w:lvlJc w:val="left"/>
      <w:pPr>
        <w:ind w:left="6909" w:hanging="708"/>
      </w:pPr>
      <w:rPr>
        <w:rFonts w:hint="default"/>
        <w:lang w:val="ru-RU" w:eastAsia="en-US" w:bidi="ar-SA"/>
      </w:rPr>
    </w:lvl>
    <w:lvl w:ilvl="8" w:tplc="20F0E21E">
      <w:numFmt w:val="bullet"/>
      <w:lvlText w:val="•"/>
      <w:lvlJc w:val="left"/>
      <w:pPr>
        <w:ind w:left="7879" w:hanging="708"/>
      </w:pPr>
      <w:rPr>
        <w:rFonts w:hint="default"/>
        <w:lang w:val="ru-RU" w:eastAsia="en-US" w:bidi="ar-SA"/>
      </w:rPr>
    </w:lvl>
  </w:abstractNum>
  <w:abstractNum w:abstractNumId="4">
    <w:nsid w:val="0ED24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C5FB7"/>
    <w:multiLevelType w:val="multilevel"/>
    <w:tmpl w:val="41D26B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84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76776"/>
    <w:multiLevelType w:val="hybridMultilevel"/>
    <w:tmpl w:val="B61A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5E"/>
    <w:multiLevelType w:val="multilevel"/>
    <w:tmpl w:val="8F7053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F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AD6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83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1153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373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9C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696E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BD4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A746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76553A"/>
    <w:multiLevelType w:val="hybridMultilevel"/>
    <w:tmpl w:val="16FC1EEA"/>
    <w:lvl w:ilvl="0" w:tplc="3C62D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75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023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842236"/>
    <w:multiLevelType w:val="hybridMultilevel"/>
    <w:tmpl w:val="5B0A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94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F41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633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060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0F2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7F5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CF3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940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463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D85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E93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2571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D60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CB1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4C3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9D41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E07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416D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421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71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9"/>
  </w:num>
  <w:num w:numId="3">
    <w:abstractNumId w:val="26"/>
  </w:num>
  <w:num w:numId="4">
    <w:abstractNumId w:val="12"/>
  </w:num>
  <w:num w:numId="5">
    <w:abstractNumId w:val="31"/>
  </w:num>
  <w:num w:numId="6">
    <w:abstractNumId w:val="17"/>
  </w:num>
  <w:num w:numId="7">
    <w:abstractNumId w:val="25"/>
  </w:num>
  <w:num w:numId="8">
    <w:abstractNumId w:val="19"/>
  </w:num>
  <w:num w:numId="9">
    <w:abstractNumId w:val="1"/>
  </w:num>
  <w:num w:numId="10">
    <w:abstractNumId w:val="33"/>
  </w:num>
  <w:num w:numId="11">
    <w:abstractNumId w:val="16"/>
  </w:num>
  <w:num w:numId="12">
    <w:abstractNumId w:val="32"/>
  </w:num>
  <w:num w:numId="13">
    <w:abstractNumId w:val="35"/>
  </w:num>
  <w:num w:numId="14">
    <w:abstractNumId w:val="20"/>
  </w:num>
  <w:num w:numId="15">
    <w:abstractNumId w:val="2"/>
  </w:num>
  <w:num w:numId="16">
    <w:abstractNumId w:val="22"/>
  </w:num>
  <w:num w:numId="17">
    <w:abstractNumId w:val="13"/>
  </w:num>
  <w:num w:numId="18">
    <w:abstractNumId w:val="38"/>
  </w:num>
  <w:num w:numId="19">
    <w:abstractNumId w:val="34"/>
  </w:num>
  <w:num w:numId="20">
    <w:abstractNumId w:val="29"/>
  </w:num>
  <w:num w:numId="21">
    <w:abstractNumId w:val="11"/>
  </w:num>
  <w:num w:numId="22">
    <w:abstractNumId w:val="37"/>
  </w:num>
  <w:num w:numId="23">
    <w:abstractNumId w:val="41"/>
  </w:num>
  <w:num w:numId="24">
    <w:abstractNumId w:val="24"/>
  </w:num>
  <w:num w:numId="25">
    <w:abstractNumId w:val="15"/>
  </w:num>
  <w:num w:numId="26">
    <w:abstractNumId w:val="30"/>
  </w:num>
  <w:num w:numId="27">
    <w:abstractNumId w:val="10"/>
  </w:num>
  <w:num w:numId="28">
    <w:abstractNumId w:val="9"/>
  </w:num>
  <w:num w:numId="29">
    <w:abstractNumId w:val="14"/>
  </w:num>
  <w:num w:numId="30">
    <w:abstractNumId w:val="27"/>
  </w:num>
  <w:num w:numId="31">
    <w:abstractNumId w:val="36"/>
  </w:num>
  <w:num w:numId="32">
    <w:abstractNumId w:val="6"/>
  </w:num>
  <w:num w:numId="33">
    <w:abstractNumId w:val="40"/>
  </w:num>
  <w:num w:numId="34">
    <w:abstractNumId w:val="28"/>
  </w:num>
  <w:num w:numId="35">
    <w:abstractNumId w:val="4"/>
  </w:num>
  <w:num w:numId="36">
    <w:abstractNumId w:val="23"/>
  </w:num>
  <w:num w:numId="37">
    <w:abstractNumId w:val="7"/>
  </w:num>
  <w:num w:numId="38">
    <w:abstractNumId w:val="21"/>
  </w:num>
  <w:num w:numId="39">
    <w:abstractNumId w:val="18"/>
  </w:num>
  <w:num w:numId="40">
    <w:abstractNumId w:val="5"/>
  </w:num>
  <w:num w:numId="41">
    <w:abstractNumId w:val="8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05CE"/>
    <w:rsid w:val="00095BDE"/>
    <w:rsid w:val="000E6B5E"/>
    <w:rsid w:val="00177435"/>
    <w:rsid w:val="00186881"/>
    <w:rsid w:val="0022193F"/>
    <w:rsid w:val="0029236F"/>
    <w:rsid w:val="002D33B1"/>
    <w:rsid w:val="002D3591"/>
    <w:rsid w:val="003514A0"/>
    <w:rsid w:val="003637D7"/>
    <w:rsid w:val="003C2D39"/>
    <w:rsid w:val="004F7E17"/>
    <w:rsid w:val="005026A6"/>
    <w:rsid w:val="00530A72"/>
    <w:rsid w:val="005A05CE"/>
    <w:rsid w:val="005C0B7E"/>
    <w:rsid w:val="00606711"/>
    <w:rsid w:val="006356C5"/>
    <w:rsid w:val="00653AF6"/>
    <w:rsid w:val="006958CF"/>
    <w:rsid w:val="006B6FA3"/>
    <w:rsid w:val="00760F21"/>
    <w:rsid w:val="00780738"/>
    <w:rsid w:val="008F3ECC"/>
    <w:rsid w:val="00963771"/>
    <w:rsid w:val="00A73E77"/>
    <w:rsid w:val="00AA2206"/>
    <w:rsid w:val="00AD2C56"/>
    <w:rsid w:val="00B07FAC"/>
    <w:rsid w:val="00B73A5A"/>
    <w:rsid w:val="00BB5AEE"/>
    <w:rsid w:val="00BF2205"/>
    <w:rsid w:val="00CA18DF"/>
    <w:rsid w:val="00D13423"/>
    <w:rsid w:val="00DA70B8"/>
    <w:rsid w:val="00DD10E9"/>
    <w:rsid w:val="00E438A1"/>
    <w:rsid w:val="00E93355"/>
    <w:rsid w:val="00F01E19"/>
    <w:rsid w:val="00F12C3C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B6FA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ITL List Paragraph,Цветной список - Акцент 13"/>
    <w:basedOn w:val="a"/>
    <w:link w:val="a5"/>
    <w:uiPriority w:val="1"/>
    <w:qFormat/>
    <w:rsid w:val="008F3ECC"/>
    <w:pPr>
      <w:ind w:left="720"/>
      <w:contextualSpacing/>
    </w:pPr>
  </w:style>
  <w:style w:type="character" w:styleId="a6">
    <w:name w:val="Hyperlink"/>
    <w:basedOn w:val="a0"/>
    <w:link w:val="21"/>
    <w:uiPriority w:val="99"/>
    <w:unhideWhenUsed/>
    <w:rsid w:val="00AA220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07FAC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7FAC"/>
  </w:style>
  <w:style w:type="paragraph" w:styleId="a9">
    <w:name w:val="footer"/>
    <w:basedOn w:val="a"/>
    <w:link w:val="aa"/>
    <w:uiPriority w:val="99"/>
    <w:unhideWhenUsed/>
    <w:qFormat/>
    <w:rsid w:val="00B07FA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qFormat/>
    <w:rsid w:val="00B07FAC"/>
  </w:style>
  <w:style w:type="character" w:customStyle="1" w:styleId="20">
    <w:name w:val="Заголовок 2 Знак"/>
    <w:basedOn w:val="a0"/>
    <w:link w:val="2"/>
    <w:uiPriority w:val="9"/>
    <w:semiHidden/>
    <w:rsid w:val="000E6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Основной текст_"/>
    <w:basedOn w:val="a0"/>
    <w:link w:val="11"/>
    <w:qFormat/>
    <w:rsid w:val="000E6B5E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b"/>
    <w:rsid w:val="000E6B5E"/>
    <w:pPr>
      <w:widowControl w:val="0"/>
      <w:spacing w:before="0" w:beforeAutospacing="0" w:after="0" w:afterAutospacing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3">
    <w:name w:val="Заголовок №3"/>
    <w:basedOn w:val="a"/>
    <w:link w:val="30"/>
    <w:qFormat/>
    <w:rsid w:val="000E6B5E"/>
    <w:pPr>
      <w:keepNext/>
      <w:keepLines/>
      <w:widowControl w:val="0"/>
      <w:tabs>
        <w:tab w:val="left" w:pos="649"/>
      </w:tabs>
      <w:spacing w:before="0" w:beforeAutospacing="0" w:after="60" w:afterAutospacing="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val="ru-RU" w:eastAsia="ru-RU" w:bidi="ru-RU"/>
    </w:rPr>
  </w:style>
  <w:style w:type="paragraph" w:styleId="ac">
    <w:name w:val="Normal (Web)"/>
    <w:basedOn w:val="a"/>
    <w:link w:val="ad"/>
    <w:uiPriority w:val="99"/>
    <w:unhideWhenUsed/>
    <w:qFormat/>
    <w:rsid w:val="000E6B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1"/>
    <w:qFormat/>
    <w:locked/>
    <w:rsid w:val="000E6B5E"/>
  </w:style>
  <w:style w:type="paragraph" w:styleId="ae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"/>
    <w:uiPriority w:val="1"/>
    <w:qFormat/>
    <w:rsid w:val="000E6B5E"/>
    <w:pPr>
      <w:widowControl w:val="0"/>
      <w:autoSpaceDE w:val="0"/>
      <w:autoSpaceDN w:val="0"/>
      <w:spacing w:before="0" w:beforeAutospacing="0" w:after="0" w:afterAutospacing="0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  <w:lang w:val="ru-RU"/>
    </w:rPr>
  </w:style>
  <w:style w:type="character" w:customStyle="1" w:styleId="af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e"/>
    <w:uiPriority w:val="1"/>
    <w:qFormat/>
    <w:rsid w:val="000E6B5E"/>
    <w:rPr>
      <w:rFonts w:ascii="Bookman Old Style" w:eastAsia="Bookman Old Style" w:hAnsi="Bookman Old Style" w:cs="Times New Roman"/>
      <w:sz w:val="20"/>
      <w:szCs w:val="20"/>
      <w:lang w:val="ru-RU"/>
    </w:rPr>
  </w:style>
  <w:style w:type="paragraph" w:styleId="af0">
    <w:name w:val="No Spacing"/>
    <w:link w:val="af1"/>
    <w:uiPriority w:val="1"/>
    <w:qFormat/>
    <w:rsid w:val="000E6B5E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№3_"/>
    <w:link w:val="3"/>
    <w:locked/>
    <w:rsid w:val="000E6B5E"/>
    <w:rPr>
      <w:rFonts w:ascii="Arial" w:eastAsia="Arial" w:hAnsi="Arial" w:cs="Arial"/>
      <w:b/>
      <w:bCs/>
      <w:color w:val="231E20"/>
      <w:sz w:val="20"/>
      <w:szCs w:val="20"/>
      <w:lang w:val="ru-RU" w:eastAsia="ru-RU" w:bidi="ru-RU"/>
    </w:rPr>
  </w:style>
  <w:style w:type="character" w:customStyle="1" w:styleId="af1">
    <w:name w:val="Без интервала Знак"/>
    <w:link w:val="af0"/>
    <w:uiPriority w:val="1"/>
    <w:locked/>
    <w:rsid w:val="000E6B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Гиперссылка2"/>
    <w:link w:val="a6"/>
    <w:uiPriority w:val="99"/>
    <w:rsid w:val="000E6B5E"/>
    <w:pPr>
      <w:spacing w:before="0" w:beforeAutospacing="0" w:after="160" w:afterAutospacing="0" w:line="264" w:lineRule="auto"/>
    </w:pPr>
    <w:rPr>
      <w:color w:val="0000FF" w:themeColor="hyperlink"/>
      <w:u w:val="single"/>
    </w:rPr>
  </w:style>
  <w:style w:type="character" w:customStyle="1" w:styleId="ad">
    <w:name w:val="Обычный (веб) Знак"/>
    <w:link w:val="ac"/>
    <w:uiPriority w:val="99"/>
    <w:locked/>
    <w:rsid w:val="000E6B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FollowedHyperlink"/>
    <w:basedOn w:val="a0"/>
    <w:uiPriority w:val="99"/>
    <w:semiHidden/>
    <w:unhideWhenUsed/>
    <w:rsid w:val="000E6B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11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16</cp:revision>
  <dcterms:created xsi:type="dcterms:W3CDTF">2011-11-02T04:15:00Z</dcterms:created>
  <dcterms:modified xsi:type="dcterms:W3CDTF">2024-09-14T01:26:00Z</dcterms:modified>
</cp:coreProperties>
</file>