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«Средняя общеобразовательная школа №24»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Партизанского городского округа</w:t>
      </w:r>
    </w:p>
    <w:p w:rsidR="00E55092" w:rsidRPr="004D5EB5" w:rsidRDefault="00E55092" w:rsidP="00E5509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55092" w:rsidRPr="004D5EB5" w:rsidRDefault="00E55092" w:rsidP="00E5509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</w:p>
    <w:p w:rsidR="009F23C6" w:rsidRDefault="009F23C6" w:rsidP="009F23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СОГЛАСОВАНО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УТВЕРЖДЕНО</w:t>
      </w:r>
    </w:p>
    <w:p w:rsidR="009F23C6" w:rsidRDefault="009F23C6" w:rsidP="009F23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методическим объединением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  <w:lang w:val="ru-RU" w:bidi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Директор</w:t>
      </w:r>
    </w:p>
    <w:p w:rsidR="009F23C6" w:rsidRDefault="009F23C6" w:rsidP="009F23C6">
      <w:pPr>
        <w:tabs>
          <w:tab w:val="left" w:pos="7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учителей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>УВР</w:t>
      </w:r>
    </w:p>
    <w:p w:rsidR="009F23C6" w:rsidRDefault="009F23C6" w:rsidP="009F23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гуманитарного цикла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                                                                     ______________</w:t>
      </w:r>
    </w:p>
    <w:p w:rsidR="009F23C6" w:rsidRDefault="009F23C6" w:rsidP="009F23C6">
      <w:pPr>
        <w:tabs>
          <w:tab w:val="left" w:pos="3600"/>
          <w:tab w:val="left" w:pos="7035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Кабанова Е.В.</w:t>
      </w:r>
    </w:p>
    <w:p w:rsidR="00C13711" w:rsidRPr="004D5EB5" w:rsidRDefault="009F23C6" w:rsidP="009F23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bidi="ru-RU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21.06.2024 г.                                                                    </w:t>
      </w:r>
      <w:r w:rsidR="00E55092" w:rsidRPr="004D5EB5">
        <w:rPr>
          <w:rFonts w:ascii="Times New Roman" w:hAnsi="Times New Roman" w:cs="Times New Roman"/>
          <w:sz w:val="24"/>
          <w:szCs w:val="24"/>
          <w:lang w:val="ru-RU" w:bidi="ru-RU"/>
        </w:rPr>
        <w:t xml:space="preserve">     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0E61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proofErr w:type="gramEnd"/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 курса внеурочной деятельности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EE0E6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Билет в будущее»: «Россия – мои горизонты»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55092" w:rsidRPr="004D5EB5" w:rsidRDefault="00C13711" w:rsidP="00EE0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D9407A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10-11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-х классов по ФГОС </w:t>
      </w:r>
      <w:r w:rsidR="00D9407A"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ОО 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Направление: </w:t>
      </w:r>
      <w:r w:rsidR="00EE0E61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социаль</w:t>
      </w:r>
      <w:r w:rsidR="00D9407A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ное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организации: </w:t>
      </w:r>
      <w:r w:rsidR="00543358" w:rsidRPr="004D5EB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цикл уроков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Разработала: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</w:t>
      </w:r>
    </w:p>
    <w:p w:rsidR="00C13711" w:rsidRPr="004D5EB5" w:rsidRDefault="00C13711" w:rsidP="00C13711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Исакова Е.Ю.</w:t>
      </w: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5092" w:rsidRPr="004D5EB5" w:rsidRDefault="00E55092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0E61" w:rsidRDefault="00EE0E6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13711" w:rsidRPr="004D5EB5" w:rsidRDefault="00C13711" w:rsidP="00C137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F23C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4D5E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C01F48" w:rsidRPr="004D5EB5" w:rsidRDefault="00C137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D9407A" w:rsidRPr="004D5EB5" w:rsidRDefault="00D9407A" w:rsidP="00D9407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5EB5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proofErr w:type="gramEnd"/>
      <w:r w:rsidRPr="004D5EB5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данного учебного курса внеурочной деятельности разработана в соответствии с требованиями: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D5EB5">
        <w:rPr>
          <w:rFonts w:ascii="Times New Roman" w:hAnsi="Times New Roman" w:cs="Times New Roman"/>
          <w:sz w:val="24"/>
          <w:szCs w:val="24"/>
        </w:rPr>
        <w:t>СП 2.4.3648-20;</w:t>
      </w:r>
    </w:p>
    <w:p w:rsidR="00D9407A" w:rsidRPr="004D5EB5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D5EB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5EB5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D9407A" w:rsidRDefault="00D9407A" w:rsidP="00D9407A">
      <w:pPr>
        <w:numPr>
          <w:ilvl w:val="0"/>
          <w:numId w:val="1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D5EB5">
        <w:rPr>
          <w:rFonts w:ascii="Times New Roman" w:hAnsi="Times New Roman" w:cs="Times New Roman"/>
          <w:sz w:val="24"/>
          <w:szCs w:val="24"/>
          <w:lang w:val="ru-RU"/>
        </w:rPr>
        <w:t>основной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4D5EB5">
        <w:rPr>
          <w:rFonts w:ascii="Times New Roman" w:hAnsi="Times New Roman" w:cs="Times New Roman"/>
          <w:sz w:val="24"/>
          <w:szCs w:val="24"/>
        </w:rPr>
        <w:t> </w:t>
      </w:r>
      <w:r w:rsidRPr="004D5EB5">
        <w:rPr>
          <w:rFonts w:ascii="Times New Roman" w:hAnsi="Times New Roman" w:cs="Times New Roman"/>
          <w:sz w:val="24"/>
          <w:szCs w:val="24"/>
          <w:lang w:val="ru-RU"/>
        </w:rPr>
        <w:t>программы СОО МБОУ «СОШ № 24» ПГО.</w:t>
      </w:r>
    </w:p>
    <w:p w:rsidR="00EE0E61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E0E61" w:rsidRPr="00EE0E61" w:rsidRDefault="00EE0E61" w:rsidP="00EE0E61">
      <w:pPr>
        <w:rPr>
          <w:lang w:val="ru-RU"/>
        </w:rPr>
      </w:pPr>
      <w:r w:rsidRPr="00EE0E61">
        <w:rPr>
          <w:b/>
          <w:lang w:val="ru-RU"/>
        </w:rPr>
        <w:t>Цель:</w:t>
      </w:r>
      <w:r w:rsidRPr="00EE0E61">
        <w:rPr>
          <w:lang w:val="ru-RU"/>
        </w:rPr>
        <w:t xml:space="preserve"> формирование готовности к профессиональному самоопределению (далее – ГПС) обучающихся 10-11 классов МБОУ «СОШ №24» ПГО.</w:t>
      </w:r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Задачи: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построение системы содействия профессиональному самоопределению обучающихся МБОУ «СОШ №24» ПГО, основанной на сочетании </w:t>
      </w:r>
      <w:proofErr w:type="spellStart"/>
      <w:r w:rsidRPr="00EE0E61">
        <w:rPr>
          <w:lang w:val="ru-RU"/>
        </w:rPr>
        <w:t>мотивационно-активизирующего</w:t>
      </w:r>
      <w:proofErr w:type="gramStart"/>
      <w:r w:rsidRPr="00EE0E61">
        <w:rPr>
          <w:lang w:val="ru-RU"/>
        </w:rPr>
        <w:t>,и</w:t>
      </w:r>
      <w:proofErr w:type="gramEnd"/>
      <w:r w:rsidRPr="00EE0E61">
        <w:rPr>
          <w:lang w:val="ru-RU"/>
        </w:rPr>
        <w:t>нформационно-обучающего</w:t>
      </w:r>
      <w:proofErr w:type="spellEnd"/>
      <w:r w:rsidRPr="00EE0E61">
        <w:rPr>
          <w:lang w:val="ru-RU"/>
        </w:rPr>
        <w:t xml:space="preserve">, практико-ориентированного и </w:t>
      </w:r>
      <w:proofErr w:type="spellStart"/>
      <w:r w:rsidRPr="00EE0E61">
        <w:rPr>
          <w:lang w:val="ru-RU"/>
        </w:rPr>
        <w:t>диагностико-консультативного</w:t>
      </w:r>
      <w:proofErr w:type="spellEnd"/>
      <w:r w:rsidRPr="00EE0E61">
        <w:rPr>
          <w:lang w:val="ru-RU"/>
        </w:rPr>
        <w:t xml:space="preserve"> подходов к формированию ГПС и вовлечению всех участников образовательного процесса;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>- выявление исходного уровня сформированности внутренней (</w:t>
      </w:r>
      <w:proofErr w:type="spellStart"/>
      <w:r w:rsidRPr="00EE0E61">
        <w:rPr>
          <w:lang w:val="ru-RU"/>
        </w:rPr>
        <w:t>мотивационно-личностной</w:t>
      </w:r>
      <w:proofErr w:type="spellEnd"/>
      <w:r w:rsidRPr="00EE0E61">
        <w:rPr>
          <w:lang w:val="ru-RU"/>
        </w:rPr>
        <w:t>) и внешней (</w:t>
      </w:r>
      <w:proofErr w:type="spellStart"/>
      <w:r w:rsidRPr="00EE0E61">
        <w:rPr>
          <w:lang w:val="ru-RU"/>
        </w:rPr>
        <w:t>знаниевой</w:t>
      </w:r>
      <w:proofErr w:type="spellEnd"/>
      <w:r w:rsidRPr="00EE0E61">
        <w:rPr>
          <w:lang w:val="ru-RU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</w:t>
      </w:r>
      <w:proofErr w:type="spellStart"/>
      <w:r w:rsidRPr="00EE0E61">
        <w:rPr>
          <w:lang w:val="ru-RU"/>
        </w:rPr>
        <w:t>продемонстрируется</w:t>
      </w:r>
      <w:proofErr w:type="spellEnd"/>
      <w:r w:rsidRPr="00EE0E61">
        <w:rPr>
          <w:lang w:val="ru-RU"/>
        </w:rPr>
        <w:t xml:space="preserve"> обучающийся после участия в профориентационной программе;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 xml:space="preserve">-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EE0E61">
        <w:rPr>
          <w:lang w:val="ru-RU"/>
        </w:rPr>
        <w:t>самонавигации</w:t>
      </w:r>
      <w:proofErr w:type="spellEnd"/>
      <w:r w:rsidRPr="00EE0E61">
        <w:rPr>
          <w:lang w:val="ru-RU"/>
        </w:rPr>
        <w:t xml:space="preserve">, приобретения и осмысления </w:t>
      </w:r>
      <w:proofErr w:type="spellStart"/>
      <w:r w:rsidRPr="00EE0E61">
        <w:rPr>
          <w:lang w:val="ru-RU"/>
        </w:rPr>
        <w:t>профоринтационно</w:t>
      </w:r>
      <w:proofErr w:type="spellEnd"/>
      <w:r w:rsidRPr="00EE0E61">
        <w:rPr>
          <w:lang w:val="ru-RU"/>
        </w:rPr>
        <w:t xml:space="preserve"> значимого опыта, активного освоения ресурсов территориальной среды профессионального </w:t>
      </w:r>
      <w:proofErr w:type="spellStart"/>
      <w:r w:rsidRPr="00EE0E61">
        <w:rPr>
          <w:lang w:val="ru-RU"/>
        </w:rPr>
        <w:t>самовыделения</w:t>
      </w:r>
      <w:proofErr w:type="spellEnd"/>
      <w:r w:rsidRPr="00EE0E61">
        <w:rPr>
          <w:lang w:val="ru-RU"/>
        </w:rPr>
        <w:t>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её адаптации с учётом имеющихся компетенций и возможностей среды;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формирование 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</w:t>
      </w:r>
      <w:proofErr w:type="spellStart"/>
      <w:r w:rsidRPr="00EE0E61">
        <w:rPr>
          <w:lang w:val="ru-RU"/>
        </w:rPr>
        <w:t>увенности</w:t>
      </w:r>
      <w:proofErr w:type="spellEnd"/>
      <w:r w:rsidRPr="00EE0E61">
        <w:rPr>
          <w:lang w:val="ru-RU"/>
        </w:rPr>
        <w:t xml:space="preserve"> в завтрашнем дне.</w:t>
      </w:r>
    </w:p>
    <w:p w:rsidR="00EE0E61" w:rsidRP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lastRenderedPageBreak/>
        <w:t>Планируемые результаты</w:t>
      </w:r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ЛИЧНОСТНЫЕ РЕЗУЛЬТАТЫ: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>гражданское воспитание: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вести совместную деятельность   в   интересах   гражданского   общества,   участвовать в самоуправлении   в   школе   и   детско-юношеских   организациях;</w:t>
      </w:r>
      <w:proofErr w:type="gramEnd"/>
      <w:r w:rsidRPr="00EE0E61">
        <w:rPr>
          <w:lang w:val="ru-RU"/>
        </w:rPr>
        <w:t xml:space="preserve">   готовность к гуманитарной и волонтерской деятельности;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>патриотическое воспитание: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  многонационального   народа   России;   ценностное  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EE0E61">
        <w:rPr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духовно-нравственное воспитание: личностное осмысление и принятие сущности и значения исторически сложившихся и развивавшихся духовно- нравственных ценностей российского народа; способность оценивать ситуации нравственного   выбора   и   принимать    осознанные    решения,   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EE0E61">
        <w:rPr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эстетическое воспитание: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  эмоциональное    воздействие    искусства;    осознание   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физическое воспитание: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>трудовое воспитание: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</w:t>
      </w:r>
      <w:proofErr w:type="gramEnd"/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МЕТАПРЕДМЕТНЫЕ РЕЗУЛЬТАТЫ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В сфере овладения универсальными учебными познавательными действиями: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выявлять дефицит информации о той или иной профессии, необходимой для полноты представлений о ней, и находить способ для решения возникшей проблемы;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- использовать вопросы как инструмент для познания будущей профессии;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аргументировать свою позицию, мнение;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оценивать на применимость и достоверность информацию, полученную в ходе работы с </w:t>
      </w:r>
      <w:proofErr w:type="spellStart"/>
      <w:proofErr w:type="gramStart"/>
      <w:r w:rsidRPr="00EE0E61">
        <w:rPr>
          <w:lang w:val="ru-RU"/>
        </w:rPr>
        <w:t>интернет-источниками</w:t>
      </w:r>
      <w:proofErr w:type="spellEnd"/>
      <w:proofErr w:type="gramEnd"/>
      <w:r w:rsidRPr="00EE0E61">
        <w:rPr>
          <w:lang w:val="ru-RU"/>
        </w:rPr>
        <w:t>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самостоятельно формулировать обобщения и вводы по результатам проведённого обсуждения в группе или в паре;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</w:t>
      </w:r>
      <w:proofErr w:type="spellStart"/>
      <w:r w:rsidRPr="00EE0E61">
        <w:rPr>
          <w:lang w:val="ru-RU"/>
        </w:rPr>
        <w:t>прогрнозировать</w:t>
      </w:r>
      <w:proofErr w:type="spellEnd"/>
      <w:r w:rsidRPr="00EE0E61">
        <w:rPr>
          <w:lang w:val="ru-RU"/>
        </w:rPr>
        <w:t xml:space="preserve"> возможное дальнейшее развитие процессов, событий и их последствия,  связанные с выбором будущей профессии;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выдвигать предположение о возможном росте и падении спроса на ту или иную специальность в новых условиях;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находить сходные аргументы </w:t>
      </w:r>
      <w:proofErr w:type="gramStart"/>
      <w:r w:rsidRPr="00EE0E61">
        <w:rPr>
          <w:lang w:val="ru-RU"/>
        </w:rPr>
        <w:t xml:space="preserve">( </w:t>
      </w:r>
      <w:proofErr w:type="gramEnd"/>
      <w:r w:rsidRPr="00EE0E61">
        <w:rPr>
          <w:lang w:val="ru-RU"/>
        </w:rPr>
        <w:t>подтверждающие или опровергающие одну и ту же идею, версию) в различных информационных источниках;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самостоятельно выбирать оптимальную форму представления информации, предназначенную для остальных </w:t>
      </w:r>
      <w:proofErr w:type="spellStart"/>
      <w:r w:rsidRPr="00EE0E61">
        <w:rPr>
          <w:lang w:val="ru-RU"/>
        </w:rPr>
        <w:t>учасников</w:t>
      </w:r>
      <w:proofErr w:type="spellEnd"/>
      <w:r w:rsidRPr="00EE0E61">
        <w:rPr>
          <w:lang w:val="ru-RU"/>
        </w:rPr>
        <w:t xml:space="preserve"> программы проекта «Билет в будущее».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В сфере овладения универсальными учебными коммуникативными действиями: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воспринимать и формулировать суждения в соответствии с целями и условиями общения в рамках занятий, включённых в программу проекта «Билет в будущее»;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выражать свою точку зрения; распознавать невербальные средства общения, понимать значения социальных знаков, знать и распознавать предпосылки конфликтных ситуаций и стараться смягчать конфликты;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сопоставлять свои суждения с суждениями других участников диалога, обнаруживать различие и сходство позиций;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публично представлять результаты работы, проделанной в рамках выполнения заданий, связанных  </w:t>
      </w:r>
      <w:proofErr w:type="spellStart"/>
      <w:r w:rsidRPr="00EE0E61">
        <w:rPr>
          <w:lang w:val="ru-RU"/>
        </w:rPr>
        <w:t>стематикой</w:t>
      </w:r>
      <w:proofErr w:type="spellEnd"/>
      <w:r w:rsidRPr="00EE0E61">
        <w:rPr>
          <w:lang w:val="ru-RU"/>
        </w:rPr>
        <w:t xml:space="preserve"> курса по профориентации;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</w:t>
      </w:r>
      <w:proofErr w:type="spellStart"/>
      <w:r w:rsidRPr="00EE0E61">
        <w:rPr>
          <w:lang w:val="ru-RU"/>
        </w:rPr>
        <w:t>совмесчтной</w:t>
      </w:r>
      <w:proofErr w:type="spellEnd"/>
      <w:r w:rsidRPr="00EE0E61">
        <w:rPr>
          <w:lang w:val="ru-RU"/>
        </w:rPr>
        <w:t xml:space="preserve"> работы;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 xml:space="preserve">- уметь обобщать мнение нескольких участников программы проекта «Билет в будущее», проявлять готовность руководить, выполнять поручения, подчиняться,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участвовать в групповых формах работы (обсуждения, обмен мнениями, мозговые </w:t>
      </w:r>
      <w:proofErr w:type="spellStart"/>
      <w:r w:rsidRPr="00EE0E61">
        <w:rPr>
          <w:lang w:val="ru-RU"/>
        </w:rPr>
        <w:t>трурмы</w:t>
      </w:r>
      <w:proofErr w:type="spellEnd"/>
      <w:r w:rsidRPr="00EE0E61">
        <w:rPr>
          <w:lang w:val="ru-RU"/>
        </w:rPr>
        <w:t xml:space="preserve"> и др.);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выполнять свою часть работы, достигать качественного результата по своему направлению и координировать свои действия с действиями  других участников проекта «Билет в будущее».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В сфере овладения универсальными учебными регулятивными действиями: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выявлять проблемы, </w:t>
      </w:r>
      <w:proofErr w:type="gramStart"/>
      <w:r w:rsidRPr="00EE0E61">
        <w:rPr>
          <w:lang w:val="ru-RU"/>
        </w:rPr>
        <w:t>возникающее</w:t>
      </w:r>
      <w:proofErr w:type="gramEnd"/>
      <w:r w:rsidRPr="00EE0E61">
        <w:rPr>
          <w:lang w:val="ru-RU"/>
        </w:rPr>
        <w:t xml:space="preserve"> в ходе выбора будущей профессии;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</w:t>
      </w:r>
      <w:proofErr w:type="spellStart"/>
      <w:r w:rsidRPr="00EE0E61">
        <w:rPr>
          <w:lang w:val="ru-RU"/>
        </w:rPr>
        <w:t>ориентиваться</w:t>
      </w:r>
      <w:proofErr w:type="spellEnd"/>
      <w:r w:rsidRPr="00EE0E61">
        <w:rPr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делать выбор и брать на себя ответственность за решения, </w:t>
      </w:r>
      <w:proofErr w:type="spellStart"/>
      <w:r w:rsidRPr="00EE0E61">
        <w:rPr>
          <w:lang w:val="ru-RU"/>
        </w:rPr>
        <w:t>принмаемые</w:t>
      </w:r>
      <w:proofErr w:type="spellEnd"/>
      <w:r w:rsidRPr="00EE0E61">
        <w:rPr>
          <w:lang w:val="ru-RU"/>
        </w:rPr>
        <w:t xml:space="preserve"> в процессе профессионального самоопределения;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владеть способами самоконтроля, </w:t>
      </w:r>
      <w:proofErr w:type="spellStart"/>
      <w:r w:rsidRPr="00EE0E61">
        <w:rPr>
          <w:lang w:val="ru-RU"/>
        </w:rPr>
        <w:t>самомотивации</w:t>
      </w:r>
      <w:proofErr w:type="spellEnd"/>
      <w:r w:rsidRPr="00EE0E61">
        <w:rPr>
          <w:lang w:val="ru-RU"/>
        </w:rPr>
        <w:t xml:space="preserve"> и рефлексии;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предвидеть трудности, которые могут возникнуть при выборе будущей профессии;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EE0E61">
        <w:rPr>
          <w:lang w:val="ru-RU"/>
        </w:rPr>
        <w:t>позитивное</w:t>
      </w:r>
      <w:proofErr w:type="gramEnd"/>
      <w:r w:rsidRPr="00EE0E61">
        <w:rPr>
          <w:lang w:val="ru-RU"/>
        </w:rPr>
        <w:t xml:space="preserve"> в любой ситуации;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Различать, называть и управлять собственными эмоциями;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уметь ставить себя на место другого человека, понимать мотивы и намерения участников курса, осознанно относиться к ним.</w:t>
      </w:r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ПРЕДМЕТНЫЕ РЕЗУЛЬТАТЫ: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Предметные результаты освоения курса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Русский язык: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формирование умений речевого взаимодействия (в том числе, общения при помощи современных средств устной и письменной речи): создание устных </w:t>
      </w:r>
      <w:proofErr w:type="spellStart"/>
      <w:r w:rsidRPr="00EE0E61">
        <w:rPr>
          <w:lang w:val="ru-RU"/>
        </w:rPr>
        <w:t>монологичесикх</w:t>
      </w:r>
      <w:proofErr w:type="spellEnd"/>
      <w:r w:rsidRPr="00EE0E61">
        <w:rPr>
          <w:lang w:val="ru-RU"/>
        </w:rPr>
        <w:t xml:space="preserve"> высказываний на основе жизненных наблюдений и личных впечатлений, чтение учебно-научной, художественной и научно-популярной литературы: монолог-описание, монолог-рассуждение, монолог-повествование;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участие в диалоге разных видов: побуждение к действию, обмен мнениями, запрос информации, сообщение информации;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обсуждение и чёткая формулировка цели, план совместной групповой деятельности;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 xml:space="preserve">- создание письменных текстов различных стилей с соблюдением норм построения текста: </w:t>
      </w:r>
      <w:proofErr w:type="spellStart"/>
      <w:r w:rsidRPr="00EE0E61">
        <w:rPr>
          <w:lang w:val="ru-RU"/>
        </w:rPr>
        <w:t>соответсвие</w:t>
      </w:r>
      <w:proofErr w:type="spellEnd"/>
      <w:r w:rsidRPr="00EE0E61">
        <w:rPr>
          <w:lang w:val="ru-RU"/>
        </w:rPr>
        <w:t xml:space="preserve"> текста теме и основной мысли, цельность и относительная законченность;</w:t>
      </w:r>
    </w:p>
    <w:p w:rsidR="00EE0E61" w:rsidRPr="00EE0E61" w:rsidRDefault="00EE0E61" w:rsidP="00D625B3">
      <w:pPr>
        <w:tabs>
          <w:tab w:val="left" w:pos="3630"/>
        </w:tabs>
        <w:rPr>
          <w:lang w:val="ru-RU"/>
        </w:rPr>
      </w:pPr>
      <w:r w:rsidRPr="00EE0E61">
        <w:rPr>
          <w:lang w:val="ru-RU"/>
        </w:rPr>
        <w:t>- последовательность изложения;</w:t>
      </w:r>
      <w:r w:rsidR="00D625B3">
        <w:rPr>
          <w:lang w:val="ru-RU"/>
        </w:rPr>
        <w:tab/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- правильность выделения абзацев в тексте,  наличие </w:t>
      </w:r>
      <w:proofErr w:type="gramStart"/>
      <w:r w:rsidRPr="00EE0E61">
        <w:rPr>
          <w:lang w:val="ru-RU"/>
        </w:rPr>
        <w:t>грамматической</w:t>
      </w:r>
      <w:proofErr w:type="gramEnd"/>
      <w:r w:rsidRPr="00EE0E61">
        <w:rPr>
          <w:lang w:val="ru-RU"/>
        </w:rPr>
        <w:t xml:space="preserve"> </w:t>
      </w:r>
      <w:proofErr w:type="spellStart"/>
      <w:r w:rsidRPr="00EE0E61">
        <w:rPr>
          <w:lang w:val="ru-RU"/>
        </w:rPr>
        <w:t>свзи</w:t>
      </w:r>
      <w:proofErr w:type="spellEnd"/>
      <w:r w:rsidRPr="00EE0E61">
        <w:rPr>
          <w:lang w:val="ru-RU"/>
        </w:rPr>
        <w:t xml:space="preserve"> предложений в тексте, логичность.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Литература: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применять ИКТ, соблюдать правила информационной безопасности.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Иностранный язык (английский):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владение основными видами речевой деятельности в рамках знакомства со спецификой современных профессий;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приобретение опыта практической деятельности в жизни;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использовать иноязычные словари и справочники.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Информатика: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>- овладение основными понятиями: информация, передача, хранение, обработка информации, алгоритм, модель, цифровой продукт;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умение оперировать единицами измерения информационного объёма и скорости передачи данных.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География: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умение устанавливать взаимосвязи между изученными природными, социальными и экономическими явлениями и процессами;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умение использовать географические знания для описания существенных признаков разнообразных явлений и процессов в повседневной жизни.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Физика: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умения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понимание необходимости применения достижений физики и технологий для рационального природопользования.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Обществознание: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- 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отношения;</w:t>
      </w:r>
    </w:p>
    <w:p w:rsidR="00EE0E61" w:rsidRPr="00EE0E61" w:rsidRDefault="00EE0E61" w:rsidP="00EE0E61">
      <w:pPr>
        <w:rPr>
          <w:lang w:val="ru-RU"/>
        </w:rPr>
      </w:pPr>
      <w:proofErr w:type="gramStart"/>
      <w:r w:rsidRPr="00EE0E61">
        <w:rPr>
          <w:lang w:val="ru-RU"/>
        </w:rPr>
        <w:t xml:space="preserve">- умение приводить примеры деятельности людей, социальных объектов, явлений, процессов определённого типа в различных </w:t>
      </w:r>
      <w:proofErr w:type="spellStart"/>
      <w:r w:rsidRPr="00EE0E61">
        <w:rPr>
          <w:lang w:val="ru-RU"/>
        </w:rPr>
        <w:t>сфекрах</w:t>
      </w:r>
      <w:proofErr w:type="spellEnd"/>
      <w:r w:rsidRPr="00EE0E61">
        <w:rPr>
          <w:lang w:val="ru-RU"/>
        </w:rPr>
        <w:t xml:space="preserve"> общественной жизни, их структурных элементов и проявлений основных функций.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Биология: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владение навыками работы с информацией биологического содержания, представленной в разных формах, критического анализа информации и оценки её достоверности;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- умение интегрировать биологические знания со знаниями других учебных предметов.</w:t>
      </w:r>
    </w:p>
    <w:p w:rsidR="00EE0E61" w:rsidRP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Содержание курса внеурочной деятельности</w:t>
      </w:r>
    </w:p>
    <w:p w:rsidR="00EE0E61" w:rsidRP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«Билет в будущее»: «Россия – мои горизонты»</w:t>
      </w:r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10 класс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1. Многообразие мира профессий </w:t>
      </w:r>
      <w:proofErr w:type="gramStart"/>
      <w:r w:rsidRPr="00EE0E61">
        <w:rPr>
          <w:lang w:val="ru-RU"/>
        </w:rPr>
        <w:t xml:space="preserve">( </w:t>
      </w:r>
      <w:proofErr w:type="gramEnd"/>
      <w:r w:rsidRPr="00EE0E61">
        <w:rPr>
          <w:lang w:val="ru-RU"/>
        </w:rPr>
        <w:t>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Цели и задачи курса. Содержание занятий. Труд в жизни человека и общества. Профессиональная деятельность как способ самореализации личности.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2. Я и выбор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 Развивающие процедуры: методика «Произвольное само описание».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3. Склонности и интересы в профессиональном выборе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Индивидуальные интересы. Профессиональные намерения. Потребности и мотивы как условие активности личности, виды мотивов. Практическое занятие </w:t>
      </w:r>
      <w:proofErr w:type="gramStart"/>
      <w:r w:rsidRPr="00EE0E61">
        <w:rPr>
          <w:lang w:val="ru-RU"/>
        </w:rPr>
        <w:t>–т</w:t>
      </w:r>
      <w:proofErr w:type="gramEnd"/>
      <w:r w:rsidRPr="00EE0E61">
        <w:rPr>
          <w:lang w:val="ru-RU"/>
        </w:rPr>
        <w:t>ренинг.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4. Возможности личности в профессиональной деятельности (1ч). </w:t>
      </w:r>
      <w:proofErr w:type="spellStart"/>
      <w:r w:rsidRPr="00EE0E61">
        <w:rPr>
          <w:lang w:val="ru-RU"/>
        </w:rPr>
        <w:t>Профессиограмма</w:t>
      </w:r>
      <w:proofErr w:type="spellEnd"/>
      <w:r w:rsidRPr="00EE0E61">
        <w:rPr>
          <w:lang w:val="ru-RU"/>
        </w:rPr>
        <w:t xml:space="preserve">. Понятие о </w:t>
      </w:r>
      <w:proofErr w:type="spellStart"/>
      <w:r w:rsidRPr="00EE0E61">
        <w:rPr>
          <w:lang w:val="ru-RU"/>
        </w:rPr>
        <w:t>профпригодности</w:t>
      </w:r>
      <w:proofErr w:type="spellEnd"/>
      <w:r w:rsidRPr="00EE0E61">
        <w:rPr>
          <w:lang w:val="ru-RU"/>
        </w:rPr>
        <w:t>. Профессионально важные качества. Способности общие, специальные.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5. Экскурсия в отделение ФГУП «Почта России»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Знакомство</w:t>
      </w:r>
      <w:r w:rsidRPr="00EE0E61">
        <w:rPr>
          <w:lang w:val="ru-RU"/>
        </w:rPr>
        <w:tab/>
        <w:t>с деятельностью работников почтового отделения. Сложности в 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6. Здоровье и выбор профессии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Общее представление</w:t>
      </w:r>
      <w:r w:rsidRPr="00EE0E61">
        <w:rPr>
          <w:lang w:val="ru-RU"/>
        </w:rPr>
        <w:tab/>
        <w:t>о нервной системе и</w:t>
      </w:r>
      <w:r w:rsidRPr="00EE0E61">
        <w:rPr>
          <w:lang w:val="ru-RU"/>
        </w:rPr>
        <w:tab/>
        <w:t>ее</w:t>
      </w:r>
      <w:r w:rsidRPr="00EE0E61">
        <w:rPr>
          <w:lang w:val="ru-RU"/>
        </w:rPr>
        <w:tab/>
        <w:t>свойствах</w:t>
      </w:r>
      <w:r w:rsidRPr="00EE0E61">
        <w:rPr>
          <w:lang w:val="ru-RU"/>
        </w:rPr>
        <w:tab/>
        <w:t>(сила,</w:t>
      </w:r>
      <w:r w:rsidRPr="00EE0E61">
        <w:rPr>
          <w:lang w:val="ru-RU"/>
        </w:rPr>
        <w:tab/>
        <w:t>подвижность, уравновешенность). Ограничения при выборе некоторых профессий, обусловленные свойствами нервной системы. Типы профессий по медицинским противопоказаниям. Здоровье и профессионализм.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7. Интеллектуальные способности и успешность профессионального труда (1ч).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Понятие интеллекта. Уровень развития интеллекта. Тип интеллекта. Роль познавательных процессов в развитии интеллекта. Общее представление о памяти. Виды памяти. Внимание. Основные свойства внимания. Мышление. Виды мышления. Практическое занятие – тренинг.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 Тема 8. Формирование адекватного образа «Я»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Типы поведения. Формирование адекватной самооценки. </w:t>
      </w:r>
      <w:proofErr w:type="spellStart"/>
      <w:proofErr w:type="gramStart"/>
      <w:r w:rsidRPr="00EE0E61">
        <w:rPr>
          <w:lang w:val="ru-RU"/>
        </w:rPr>
        <w:t>Я-концепция</w:t>
      </w:r>
      <w:proofErr w:type="spellEnd"/>
      <w:proofErr w:type="gramEnd"/>
      <w:r w:rsidRPr="00EE0E61">
        <w:rPr>
          <w:lang w:val="ru-RU"/>
        </w:rPr>
        <w:t>. Психологические аспекты личностного и профессионального роста. Практическое занятие – тренинг.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9. Пути получения профессий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Система профессионального образования, уровни образования, формы образования</w:t>
      </w:r>
      <w:proofErr w:type="gramStart"/>
      <w:r w:rsidRPr="00EE0E61">
        <w:rPr>
          <w:lang w:val="ru-RU"/>
        </w:rPr>
        <w:t>.</w:t>
      </w:r>
      <w:proofErr w:type="gramEnd"/>
      <w:r w:rsidRPr="00EE0E61">
        <w:rPr>
          <w:lang w:val="ru-RU"/>
        </w:rPr>
        <w:t xml:space="preserve"> </w:t>
      </w:r>
      <w:proofErr w:type="gramStart"/>
      <w:r w:rsidRPr="00EE0E61">
        <w:rPr>
          <w:lang w:val="ru-RU"/>
        </w:rPr>
        <w:t>о</w:t>
      </w:r>
      <w:proofErr w:type="gramEnd"/>
      <w:r w:rsidRPr="00EE0E61">
        <w:rPr>
          <w:lang w:val="ru-RU"/>
        </w:rPr>
        <w:t xml:space="preserve">бразовательные стандарты. Типы учебных заведений, условия приема и обучение.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10. Стили делового общения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Анализ ролевого поведения. Управление конфликтом. Классификация конфликтов. Причины возникновения. Стратегии поведения в конфликтных ситуациях. Эффективное реагирование в конфликтных отношениях. Профилактика конфликтных отношений в коллективе. Практическое занятие.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11. Имидж профессионала: карьера и стиль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Понятие «имиджа» и его составляющие. Внешность делового человека. Вербальные и невербальные составляющие имиджа. </w:t>
      </w:r>
      <w:proofErr w:type="spellStart"/>
      <w:r w:rsidRPr="00EE0E61">
        <w:rPr>
          <w:lang w:val="ru-RU"/>
        </w:rPr>
        <w:t>Самопрезентация</w:t>
      </w:r>
      <w:proofErr w:type="spellEnd"/>
      <w:r w:rsidRPr="00EE0E61">
        <w:rPr>
          <w:lang w:val="ru-RU"/>
        </w:rPr>
        <w:t>. Практическое занятие.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12. Технология поиска работы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Пути поиска информации о трудоустройстве. Правильное комплектование пакета документов. Автобиография, резюме. Телефонный путь поиска работы. Собеседование, факторы, влияющее на его успешность. Практическое занятие.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13. Чтобы люди были красивыми. Парикмахер. Визажист (1 ч).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14. Экскурсия в парикмахерскую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Экскурсия в парикмахерскую, с ознакомлением видов услуг, особенностей парикмахерской деятельности, профессий.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15. Социальные проблемы труда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Разделение труда. Содержание и характер труда. Виды и формы разделения труда.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16. Разделение труда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17. Профессии и специальности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Квалификация.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18. Классификации профессий (1 ч)</w:t>
      </w:r>
      <w:proofErr w:type="gramStart"/>
      <w:r w:rsidRPr="00EE0E61">
        <w:rPr>
          <w:lang w:val="ru-RU"/>
        </w:rPr>
        <w:t xml:space="preserve"> .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19. Мотивы выбора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Секреты выбора профессии («хочу» - «могу» - «надо»). Профессиональные интересы. Активная роль личности при выборе профессии.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Тема 20. Здоровье и выбор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Понятие « неблагоприятные производственные факторы». Работоспособность. Условия и режим работы.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Практическая работа: </w:t>
      </w:r>
      <w:proofErr w:type="gramStart"/>
      <w:r w:rsidRPr="00EE0E61">
        <w:rPr>
          <w:lang w:val="ru-RU"/>
        </w:rPr>
        <w:t>письменная</w:t>
      </w:r>
      <w:proofErr w:type="gramEnd"/>
      <w:r w:rsidRPr="00EE0E61">
        <w:rPr>
          <w:lang w:val="ru-RU"/>
        </w:rPr>
        <w:t xml:space="preserve"> работа «Труд в современном обществе», работа с перечнем профессий, специальностей, должностей (контроль знаний), работа с « Анкетой здоровья» и нормативными документами по охране труда.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Развивающие процедуры: дискуссия, « Какие профессии востребованы в</w:t>
      </w:r>
      <w:proofErr w:type="gramStart"/>
      <w:r w:rsidRPr="00EE0E61">
        <w:rPr>
          <w:lang w:val="ru-RU"/>
        </w:rPr>
        <w:t xml:space="preserve"> С</w:t>
      </w:r>
      <w:proofErr w:type="gramEnd"/>
      <w:r w:rsidRPr="00EE0E61">
        <w:rPr>
          <w:lang w:val="ru-RU"/>
        </w:rPr>
        <w:t>анкт- Петербурге?».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21. Анализ профессий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22. Профессиональная перспектива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Составление резюме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23. Социально – экономические условия современной России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Современный рынок труда и его требования к профессионалу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24. Экскурсия в отделение полиции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Экскурсия по отделению полиции. Знакомство с профессией участкового уполномоченного полиции. Его функции и полномочия. Сложности в </w:t>
      </w:r>
      <w:proofErr w:type="spellStart"/>
      <w:r w:rsidRPr="00EE0E61">
        <w:rPr>
          <w:lang w:val="ru-RU"/>
        </w:rPr>
        <w:t>организациидеятельность</w:t>
      </w:r>
      <w:proofErr w:type="spellEnd"/>
      <w:r w:rsidRPr="00EE0E61">
        <w:rPr>
          <w:lang w:val="ru-RU"/>
        </w:rPr>
        <w:t>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25. Рынок образовательных услуг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Система профессионального образования.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26. Понятие о профессиональной пригодности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Методы изучения способностей.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27. Развитие способностей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Призвание. Целеустремленность. Временная перспектива.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28. Предпринимательство. Маркетинг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Менеджмент. Иностранные инвестиции. Компьютерная поддержка предпринимательства.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29. Деньги и торговля. Банки и биржи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Собственность и ее виды. Творческий труд и интеллектуальная собственность. Основы </w:t>
      </w:r>
      <w:proofErr w:type="gramStart"/>
      <w:r w:rsidRPr="00EE0E61">
        <w:rPr>
          <w:lang w:val="ru-RU"/>
        </w:rPr>
        <w:t>патентного</w:t>
      </w:r>
      <w:proofErr w:type="gramEnd"/>
      <w:r w:rsidRPr="00EE0E61">
        <w:rPr>
          <w:lang w:val="ru-RU"/>
        </w:rPr>
        <w:t xml:space="preserve"> права; патентирование изделий, объектов, товарных знаков и прав интеллектуальной</w:t>
      </w:r>
      <w:r w:rsidRPr="00EE0E61">
        <w:rPr>
          <w:lang w:val="ru-RU"/>
        </w:rPr>
        <w:tab/>
        <w:t>собственности</w:t>
      </w:r>
      <w:r w:rsidRPr="00EE0E61">
        <w:rPr>
          <w:lang w:val="ru-RU"/>
        </w:rPr>
        <w:tab/>
        <w:t>в</w:t>
      </w:r>
      <w:r w:rsidRPr="00EE0E61">
        <w:rPr>
          <w:lang w:val="ru-RU"/>
        </w:rPr>
        <w:tab/>
        <w:t>РФ</w:t>
      </w:r>
      <w:r w:rsidRPr="00EE0E61">
        <w:rPr>
          <w:lang w:val="ru-RU"/>
        </w:rPr>
        <w:tab/>
        <w:t>и</w:t>
      </w:r>
      <w:r w:rsidRPr="00EE0E61">
        <w:rPr>
          <w:lang w:val="ru-RU"/>
        </w:rPr>
        <w:tab/>
        <w:t>других</w:t>
      </w:r>
      <w:r w:rsidRPr="00EE0E61">
        <w:rPr>
          <w:lang w:val="ru-RU"/>
        </w:rPr>
        <w:tab/>
        <w:t>странах.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30. Структурная перестройка экономики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Зачем нужна экономика. Как устроена экономика и как организовано производство благ.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31. Информационные технологии в экономике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(интеграция с соответствующими темами информатики).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Развивающие процедуры: ролевая игра «Малое предприятие».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32. Типы учебных заведений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Условия приема и обучения студентов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33. Сочинение «Если бы я был мэром»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34. Мои жизненные планы, перспективы и возможности (1 ч).</w:t>
      </w:r>
    </w:p>
    <w:p w:rsidR="00EE0E61" w:rsidRPr="00EE0E61" w:rsidRDefault="00EE0E61" w:rsidP="00EE0E61">
      <w:pPr>
        <w:rPr>
          <w:b/>
          <w:lang w:val="ru-RU"/>
        </w:rPr>
      </w:pPr>
      <w:r w:rsidRPr="00EE0E61">
        <w:rPr>
          <w:b/>
          <w:lang w:val="ru-RU"/>
        </w:rPr>
        <w:t>11 класс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</w:t>
      </w:r>
      <w:r>
        <w:rPr>
          <w:lang w:val="ru-RU"/>
        </w:rPr>
        <w:t xml:space="preserve"> </w:t>
      </w:r>
      <w:r w:rsidRPr="00EE0E61">
        <w:rPr>
          <w:lang w:val="ru-RU"/>
        </w:rPr>
        <w:t>1. Вводное занятие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Цели и задачи программы. Содержание, специфика занятий по психологическим основам выбора профессий.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2. Внутренний мир человека и возможности его познания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Понятие личности. Уникальность личности каждого человека. Многообразие личностных особенностей.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Составление «дерева» психологических качеств личности.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Анкета.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3. Многообразие мира профессий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Разнообразие профессий. Развитие личности и профессиональное самоопределение.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Составление словаря профессий.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Внеклассное мероприятие «Калейдоскоп профессий».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4. Представление о себе и проблема выбора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Образ «Я» как система представлений о себе. Структура образа «Я» (знание о себе, оценка себя, умение управлять собой).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5. Экскурсия в отделение ФГУП «Почта России» (1 ч)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Знакомство с деятельностью работников почтового отделения.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6. «Секреты» выбора профессии («хочу» — «могу» — «надо») (1 ч). </w:t>
      </w:r>
      <w:proofErr w:type="gramStart"/>
      <w:r w:rsidRPr="00EE0E61">
        <w:rPr>
          <w:lang w:val="ru-RU"/>
        </w:rPr>
        <w:t>«Хочу» склонности, желания, интересы личности; «могу» — человеческие возможности (физиологические и психологические ресурсы личности); «надо» — потребности рынка труда в кадрах.</w:t>
      </w:r>
      <w:proofErr w:type="gramEnd"/>
      <w:r w:rsidRPr="00EE0E61">
        <w:rPr>
          <w:lang w:val="ru-RU"/>
        </w:rPr>
        <w:t xml:space="preserve"> Типичные ошибки при выборе профессии. Общее понятие о профессии, специальности, должности.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7. Личный профессиональный план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Составление личного профессионального плана.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8. Склонности и интересы в профессиональном выборе («хочу»)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Индивидуальные интересы. Профессиональные намерения.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Тема 9. Экскурсия в отделение полиции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Экскурсия по отделению полиции. Знакомство с профессией участкового уполномоченного полиции. Его функции и полномочия.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10. Возможности личности в профессиональной деятельности («могу»)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Понятие </w:t>
      </w:r>
      <w:proofErr w:type="spellStart"/>
      <w:r w:rsidRPr="00EE0E61">
        <w:rPr>
          <w:lang w:val="ru-RU"/>
        </w:rPr>
        <w:t>профпригодности</w:t>
      </w:r>
      <w:proofErr w:type="spellEnd"/>
      <w:r w:rsidRPr="00EE0E61">
        <w:rPr>
          <w:lang w:val="ru-RU"/>
        </w:rPr>
        <w:t>. Профессионально важные качества.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</w:t>
      </w:r>
      <w:r w:rsidRPr="00EE0E61">
        <w:rPr>
          <w:lang w:val="ru-RU"/>
        </w:rPr>
        <w:tab/>
        <w:t>Методика самооценки индивидуальных особенностей.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Знакомство с описаниями профессий.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11. Социальные проблемы труда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12. Рейтинг профессий. Самые-самые… (1 ч).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13. Анализ профессий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Основные признаки профессиональной деятельности.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Предмет труда. Цели труда. Средства труда. Условия труда.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Формула профессии. Понятие о </w:t>
      </w:r>
      <w:proofErr w:type="spellStart"/>
      <w:r w:rsidRPr="00EE0E61">
        <w:rPr>
          <w:lang w:val="ru-RU"/>
        </w:rPr>
        <w:t>профессиограмме</w:t>
      </w:r>
      <w:proofErr w:type="spellEnd"/>
      <w:r w:rsidRPr="00EE0E61">
        <w:rPr>
          <w:lang w:val="ru-RU"/>
        </w:rPr>
        <w:t>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14. Классификация профессий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 Практическая работа. Составление формул профессий.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15. Здоровье и выбор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Учет состояния здоровья при выборе профессии.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работа. Типы профессий по медицинским противопоказаниям.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16. Экскурсия в парикмахерскую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Экскурсия в парикмахерскую, с уточнением видов услуг, особенностей парикмахерской деятельности людей профессий и подготовка в их работе.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17. Игра «Руководитель» (стили руководства)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 Тема 18. Экскурсия в ветеринарную лечебницу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Знакомство с профессией ветеринар. Беседа с ветеринарным врачом. Особенности его деятельности. Понятие «платная услуга населению».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19. Основы технологической культуры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Сущность и содержание технологической культуры: структура технологической культуры, технологическая среда жизнедеятельности человека.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Технологическая культура – основа прогрессивного развития производства и общества. Технологии основных видов жизнедеятельности человека: технология трудовой, познавательной, игровой, управленческой деятельности человека.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Технологическая культура и профессиональная деятельность: сферы профессиональной деятельности, понятие «культура труда», профессиональная этика и культура деловых взаимоотношений, профессиональное становление.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Развивающие процедуры: ролевая игра «продавцы – покупатели», разрешение конфликтных ситуаций.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20. Личный профессиональный план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Понятие о профессиональной карьере. Профессиональная компетентность.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 Основы проектной деятельности; технология и алгоритм создания творческого проекта.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работа: заполнение дневника профессиональной карьеры, составление и анализ личного профессионального плана.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21. Интеллектуальные способности и успешность профессионального труда 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22. Секреты памяти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23. Экскурсия на СТО – автосервис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Практика: Понятие «виды предоставляемых предприятием платных услуг населению». Обзорная экскурсия с уточнением видов услуг, особенностей производственной деятельности людей рабочих технических профессий и необходимой в их работе техники. Сложности в организации деятельность. Социальная польза учреждения.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24. Как успешно подготовиться к выпускным и вступительным экзаменам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25. Экскурсия в библиотеку (1ч).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Обзорное мероприятие «Введение в профессию библиотекарь». Профессиональная подготовка сотрудников. Особенности подбора кадров. Социальная польза учреждения</w:t>
      </w:r>
      <w:proofErr w:type="gramStart"/>
      <w:r w:rsidRPr="00EE0E61">
        <w:rPr>
          <w:lang w:val="ru-RU"/>
        </w:rPr>
        <w:t>.</w:t>
      </w:r>
      <w:proofErr w:type="gramEnd"/>
      <w:r w:rsidRPr="00EE0E61">
        <w:rPr>
          <w:lang w:val="ru-RU"/>
        </w:rPr>
        <w:t xml:space="preserve"> </w:t>
      </w:r>
      <w:proofErr w:type="gramStart"/>
      <w:r w:rsidRPr="00EE0E61">
        <w:rPr>
          <w:lang w:val="ru-RU"/>
        </w:rPr>
        <w:t>и</w:t>
      </w:r>
      <w:proofErr w:type="gramEnd"/>
      <w:r w:rsidRPr="00EE0E61">
        <w:rPr>
          <w:lang w:val="ru-RU"/>
        </w:rPr>
        <w:t>нформации.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Тема 26. Успех в жизни. Что значит быть успешным? (1 ч). 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27. Неисчерпаемость человеческих ресурсов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Творческое отношение к собственной жизни. Целеустремленность в преодолении жизненных сложностей при устройстве своей профессиональной судьбы.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28. Человек среди людей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Личность и межличностные отношения в группах. Лидерство. Совместная деятельность в трудовом коллективе. Психологическая совместимость людей. Принятие групповых решений. Виды общения. Конфликты, пути разрешения конфликтных ситуаций.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29. Современный рынок труда и его требования к профессионалу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Разнообразные виды предприятий и форм собственности. Занятость населения. Безработица.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Тема 30. Пути получения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Система профессионально-технического образования. Типы профессиональных училищ, условия приема и обучения в них. Подготовка рабочих на производстве. Средние специальные учебные заведения, их типы, условия приема и обучения. Типы высших учебных заведений, условия приема и обучения студентов.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Практическая работа. </w:t>
      </w:r>
      <w:proofErr w:type="gramStart"/>
      <w:r w:rsidRPr="00EE0E61">
        <w:rPr>
          <w:lang w:val="ru-RU"/>
        </w:rPr>
        <w:t>Письменная</w:t>
      </w:r>
      <w:proofErr w:type="gramEnd"/>
      <w:r w:rsidRPr="00EE0E61">
        <w:rPr>
          <w:lang w:val="ru-RU"/>
        </w:rPr>
        <w:t xml:space="preserve"> работа «Мой путь в профессию».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31. Моя профессиональная карьера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Понятие о профессиональной карьере. Профессиональное прогнозирование и профессиональное самоопределение.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Практическая работа. Анализ личного профессионального плана. Практическая работа. Создание портфолио достижений </w:t>
      </w:r>
      <w:proofErr w:type="gramStart"/>
      <w:r w:rsidRPr="00EE0E61">
        <w:rPr>
          <w:lang w:val="ru-RU"/>
        </w:rPr>
        <w:t>обучающегося</w:t>
      </w:r>
      <w:proofErr w:type="gramEnd"/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 Тема 32. Основы технологической культуры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Сущность и содержание технологической культуры: структура технологической культуры, технологическая среда жизнедеятельности человека.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Технологическая культура – основа прогрессивного развития производства и общества.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Технологии основных видов жизнедеятельности человека: технология трудовой, познавательной, игровой, управленческой деятельности человека.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33. Технологическая культура и профессиональная деятельность (1 час). Сферы профессиональной деятельности, понятие «культура труда», профессиональная этика и культура деловых взаимоотношений, профессиональное становление.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Развивающие процедуры: ролевая игра «продавцы – покупатели», разрешение конфликтных ситуаций.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Тема 34. Готовность к выбору профиля, профессии (1 ч).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Оценка способности к самоанализу, анализу профессии, самореализации в различных видах профессиональной деятельности. Проверка соответствия выбранной профессии склонностям учащихся.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Практическая работа: определение способности учащихся к выбору профессии.</w:t>
      </w:r>
    </w:p>
    <w:p w:rsid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Тематическое планирование курса внеурочной деятельности</w:t>
      </w:r>
    </w:p>
    <w:p w:rsidR="00EE0E61" w:rsidRP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«Билет в будущее»: «Россия – мои горизонты» с учётом рабочей программы воспитания 10 класс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Использование воспитательных возможностей содержания тем для формирования </w:t>
      </w:r>
      <w:proofErr w:type="gramStart"/>
      <w:r w:rsidRPr="00EE0E61">
        <w:rPr>
          <w:lang w:val="ru-RU"/>
        </w:rPr>
        <w:t>у</w:t>
      </w:r>
      <w:proofErr w:type="gramEnd"/>
      <w:r w:rsidRPr="00EE0E61">
        <w:rPr>
          <w:lang w:val="ru-RU"/>
        </w:rPr>
        <w:t xml:space="preserve"> обучающихся: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российских традиционных духовно-нравственных и социокультурных ценностей, российского исторического сознания на основе исторического просвещения;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привлечение внимания обучающихся к ценностному аспекту изучаемых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  <w:r w:rsidRPr="00EE0E61">
        <w:rPr>
          <w:lang w:val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5947"/>
        <w:gridCol w:w="1681"/>
        <w:gridCol w:w="1631"/>
      </w:tblGrid>
      <w:tr w:rsidR="00EE0E61" w:rsidRPr="00EE0E61" w:rsidTr="00D625B3">
        <w:trPr>
          <w:trHeight w:val="830"/>
        </w:trPr>
        <w:tc>
          <w:tcPr>
            <w:tcW w:w="466" w:type="dxa"/>
          </w:tcPr>
          <w:p w:rsidR="00EE0E61" w:rsidRPr="00EE0E61" w:rsidRDefault="00EE0E61" w:rsidP="00EE0E61">
            <w:pPr>
              <w:jc w:val="center"/>
            </w:pPr>
            <w:r w:rsidRPr="00EE0E61">
              <w:t>№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jc w:val="center"/>
            </w:pPr>
            <w:proofErr w:type="spellStart"/>
            <w:r w:rsidRPr="00EE0E61">
              <w:t>Тема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занятия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Pr>
              <w:jc w:val="center"/>
            </w:pPr>
            <w:proofErr w:type="spellStart"/>
            <w:r w:rsidRPr="00EE0E61">
              <w:t>Форма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Количество часов</w:t>
            </w:r>
          </w:p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Вводное занятие. Многообразие мира профессий.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</w:t>
            </w:r>
          </w:p>
        </w:tc>
        <w:tc>
          <w:tcPr>
            <w:tcW w:w="5947" w:type="dxa"/>
          </w:tcPr>
          <w:p w:rsidR="00EE0E61" w:rsidRPr="00EE0E61" w:rsidRDefault="00EE0E61" w:rsidP="00EE0E61">
            <w:r w:rsidRPr="00EE0E61">
              <w:t xml:space="preserve">Я и </w:t>
            </w:r>
            <w:proofErr w:type="spellStart"/>
            <w:r w:rsidRPr="00EE0E61">
              <w:t>выбор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игра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95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Склонности и интересы в профессиональном выборе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63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4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 xml:space="preserve">Возможности личности </w:t>
            </w:r>
            <w:proofErr w:type="gramStart"/>
            <w:r w:rsidRPr="00EE0E61">
              <w:rPr>
                <w:lang w:val="ru-RU"/>
              </w:rPr>
              <w:t>в</w:t>
            </w:r>
            <w:proofErr w:type="gramEnd"/>
            <w:r w:rsidRPr="00EE0E61">
              <w:rPr>
                <w:lang w:val="ru-RU"/>
              </w:rPr>
              <w:t xml:space="preserve"> профессиональной</w:t>
            </w:r>
          </w:p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деятельности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5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Экскурсия в отделение ФГУП «Почта России».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8"/>
        </w:trPr>
        <w:tc>
          <w:tcPr>
            <w:tcW w:w="466" w:type="dxa"/>
          </w:tcPr>
          <w:p w:rsidR="00EE0E61" w:rsidRPr="00EE0E61" w:rsidRDefault="00EE0E61" w:rsidP="00EE0E61">
            <w:r w:rsidRPr="00EE0E61">
              <w:t>6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Здоровье</w:t>
            </w:r>
            <w:proofErr w:type="spellEnd"/>
            <w:r w:rsidRPr="00EE0E61">
              <w:t xml:space="preserve"> и </w:t>
            </w:r>
            <w:proofErr w:type="spellStart"/>
            <w:r w:rsidRPr="00EE0E61">
              <w:t>выбор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95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7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Интеллектуальные способности и успешность профессионального труда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949"/>
        </w:trPr>
        <w:tc>
          <w:tcPr>
            <w:tcW w:w="466" w:type="dxa"/>
          </w:tcPr>
          <w:p w:rsidR="00EE0E61" w:rsidRPr="00EE0E61" w:rsidRDefault="00EE0E61" w:rsidP="00EE0E61">
            <w:r w:rsidRPr="00EE0E61">
              <w:t>8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Формирование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адекватного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образа</w:t>
            </w:r>
            <w:proofErr w:type="spellEnd"/>
            <w:r w:rsidRPr="00EE0E61">
              <w:t xml:space="preserve"> «Я»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9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Пути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получения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4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10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Стили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делового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общения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Ролевая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игра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8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11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Имидж профессионала: карьера и стиль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Ролевая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игра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952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12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Технология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поиска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работы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633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13</w:t>
            </w:r>
          </w:p>
        </w:tc>
        <w:tc>
          <w:tcPr>
            <w:tcW w:w="5947" w:type="dxa"/>
          </w:tcPr>
          <w:p w:rsidR="00EE0E61" w:rsidRPr="00EE0E61" w:rsidRDefault="00EE0E61" w:rsidP="00EE0E61">
            <w:r w:rsidRPr="00EE0E61">
              <w:rPr>
                <w:lang w:val="ru-RU"/>
              </w:rPr>
              <w:t xml:space="preserve">Чтобы люди были красивыми. Парикмахер. </w:t>
            </w:r>
            <w:proofErr w:type="spellStart"/>
            <w:r w:rsidRPr="00EE0E61">
              <w:t>Визажист</w:t>
            </w:r>
            <w:proofErr w:type="spellEnd"/>
            <w:r w:rsidRPr="00EE0E61">
              <w:t>.</w:t>
            </w:r>
          </w:p>
        </w:tc>
        <w:tc>
          <w:tcPr>
            <w:tcW w:w="1681" w:type="dxa"/>
            <w:vMerge w:val="restart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631" w:type="dxa"/>
            <w:vMerge w:val="restart"/>
          </w:tcPr>
          <w:p w:rsidR="00EE0E61" w:rsidRPr="00EE0E61" w:rsidRDefault="00EE0E61" w:rsidP="00EE0E61">
            <w:pPr>
              <w:jc w:val="center"/>
            </w:pPr>
            <w:r w:rsidRPr="00EE0E61">
              <w:t>2</w:t>
            </w:r>
          </w:p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14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парикмахерскую</w:t>
            </w:r>
            <w:proofErr w:type="spellEnd"/>
            <w:r w:rsidRPr="00EE0E61">
              <w:t>.</w:t>
            </w:r>
          </w:p>
        </w:tc>
        <w:tc>
          <w:tcPr>
            <w:tcW w:w="1681" w:type="dxa"/>
            <w:vMerge/>
          </w:tcPr>
          <w:p w:rsidR="00EE0E61" w:rsidRPr="00EE0E61" w:rsidRDefault="00EE0E61" w:rsidP="00EE0E61"/>
        </w:tc>
        <w:tc>
          <w:tcPr>
            <w:tcW w:w="1631" w:type="dxa"/>
            <w:vMerge/>
          </w:tcPr>
          <w:p w:rsidR="00EE0E61" w:rsidRPr="00EE0E61" w:rsidRDefault="00EE0E61" w:rsidP="00EE0E61"/>
        </w:tc>
      </w:tr>
      <w:tr w:rsidR="00EE0E61" w:rsidRPr="00EE0E61" w:rsidTr="00D625B3">
        <w:trPr>
          <w:trHeight w:val="316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15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Социальные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проблемы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труда</w:t>
            </w:r>
            <w:proofErr w:type="spellEnd"/>
            <w:r w:rsidRPr="00EE0E61">
              <w:t>: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Круглый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стол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57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16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Разделение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труда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68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17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Профессии</w:t>
            </w:r>
            <w:proofErr w:type="spellEnd"/>
            <w:r w:rsidRPr="00EE0E61">
              <w:t xml:space="preserve"> и </w:t>
            </w:r>
            <w:proofErr w:type="spellStart"/>
            <w:r w:rsidRPr="00EE0E61">
              <w:t>специальности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Игра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318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18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Классификации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19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Мотивы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выбора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</w:p>
        </w:tc>
        <w:tc>
          <w:tcPr>
            <w:tcW w:w="1681" w:type="dxa"/>
            <w:vMerge w:val="restart"/>
          </w:tcPr>
          <w:p w:rsidR="00EE0E61" w:rsidRPr="00EE0E61" w:rsidRDefault="00EE0E61" w:rsidP="00EE0E61">
            <w:proofErr w:type="spellStart"/>
            <w:r w:rsidRPr="00EE0E61">
              <w:t>Конференция</w:t>
            </w:r>
            <w:proofErr w:type="spellEnd"/>
          </w:p>
        </w:tc>
        <w:tc>
          <w:tcPr>
            <w:tcW w:w="1631" w:type="dxa"/>
            <w:vMerge w:val="restart"/>
          </w:tcPr>
          <w:p w:rsidR="00EE0E61" w:rsidRPr="00EE0E61" w:rsidRDefault="00EE0E61" w:rsidP="00EE0E61">
            <w:pPr>
              <w:jc w:val="center"/>
            </w:pPr>
            <w:r w:rsidRPr="00EE0E61">
              <w:t>2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20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Здоровье</w:t>
            </w:r>
            <w:proofErr w:type="spellEnd"/>
            <w:r w:rsidRPr="00EE0E61">
              <w:t xml:space="preserve"> и </w:t>
            </w:r>
            <w:proofErr w:type="spellStart"/>
            <w:r w:rsidRPr="00EE0E61">
              <w:t>выбор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</w:p>
        </w:tc>
        <w:tc>
          <w:tcPr>
            <w:tcW w:w="1681" w:type="dxa"/>
            <w:vMerge/>
          </w:tcPr>
          <w:p w:rsidR="00EE0E61" w:rsidRPr="00EE0E61" w:rsidRDefault="00EE0E61" w:rsidP="00EE0E61"/>
        </w:tc>
        <w:tc>
          <w:tcPr>
            <w:tcW w:w="1631" w:type="dxa"/>
            <w:vMerge/>
          </w:tcPr>
          <w:p w:rsidR="00EE0E61" w:rsidRPr="00EE0E61" w:rsidRDefault="00EE0E61" w:rsidP="00EE0E61">
            <w:pPr>
              <w:jc w:val="center"/>
            </w:pP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21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Анализ профессий. Современный рынок труда и его</w:t>
            </w:r>
          </w:p>
          <w:p w:rsidR="00EE0E61" w:rsidRPr="00EE0E61" w:rsidRDefault="00EE0E61" w:rsidP="00EE0E61">
            <w:proofErr w:type="spellStart"/>
            <w:proofErr w:type="gramStart"/>
            <w:r w:rsidRPr="00EE0E61">
              <w:t>требования</w:t>
            </w:r>
            <w:proofErr w:type="spellEnd"/>
            <w:proofErr w:type="gramEnd"/>
            <w:r w:rsidRPr="00EE0E61">
              <w:t xml:space="preserve"> к </w:t>
            </w:r>
            <w:proofErr w:type="spellStart"/>
            <w:r w:rsidRPr="00EE0E61">
              <w:t>профессионалу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22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Профессиональная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перспектива</w:t>
            </w:r>
            <w:proofErr w:type="spellEnd"/>
            <w:r w:rsidRPr="00EE0E61">
              <w:t xml:space="preserve">. </w:t>
            </w:r>
            <w:proofErr w:type="spellStart"/>
            <w:r w:rsidRPr="00EE0E61">
              <w:t>Составление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резюме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23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 xml:space="preserve">Социально – экономические условия </w:t>
            </w:r>
            <w:proofErr w:type="gramStart"/>
            <w:r w:rsidRPr="00EE0E61">
              <w:rPr>
                <w:lang w:val="ru-RU"/>
              </w:rPr>
              <w:t>современной</w:t>
            </w:r>
            <w:proofErr w:type="gramEnd"/>
          </w:p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lastRenderedPageBreak/>
              <w:t>России.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lastRenderedPageBreak/>
              <w:t>Исследование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lastRenderedPageBreak/>
              <w:t>24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отделение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полиции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25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Рынок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образовательных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услуг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Исследование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26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Понятие</w:t>
            </w:r>
            <w:proofErr w:type="spellEnd"/>
            <w:r w:rsidRPr="00EE0E61">
              <w:t xml:space="preserve"> о </w:t>
            </w:r>
            <w:proofErr w:type="spellStart"/>
            <w:r w:rsidRPr="00EE0E61">
              <w:t>профессиональной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пригодности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27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Развитие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способностей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28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Предпринимательство</w:t>
            </w:r>
            <w:proofErr w:type="spellEnd"/>
            <w:r w:rsidRPr="00EE0E61">
              <w:t xml:space="preserve">. </w:t>
            </w:r>
            <w:proofErr w:type="spellStart"/>
            <w:r w:rsidRPr="00EE0E61">
              <w:t>Маркетинг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29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Деньги и торговля. Банки и биржи.</w:t>
            </w:r>
          </w:p>
        </w:tc>
        <w:tc>
          <w:tcPr>
            <w:tcW w:w="1681" w:type="dxa"/>
          </w:tcPr>
          <w:p w:rsidR="00EE0E61" w:rsidRPr="00EE0E61" w:rsidRDefault="00EE0E61" w:rsidP="00EE0E61">
            <w:r w:rsidRPr="00EE0E61">
              <w:t>Практическая</w:t>
            </w:r>
          </w:p>
          <w:p w:rsidR="00EE0E61" w:rsidRPr="00EE0E61" w:rsidRDefault="00EE0E61" w:rsidP="00EE0E61">
            <w:r w:rsidRPr="00EE0E61">
              <w:t>работа</w:t>
            </w:r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30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Структурная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перестройка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экономики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31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Информационные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технологии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экономике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32</w:t>
            </w:r>
          </w:p>
        </w:tc>
        <w:tc>
          <w:tcPr>
            <w:tcW w:w="5947" w:type="dxa"/>
          </w:tcPr>
          <w:p w:rsidR="00EE0E61" w:rsidRPr="00EE0E61" w:rsidRDefault="00EE0E61" w:rsidP="00EE0E61">
            <w:proofErr w:type="spellStart"/>
            <w:r w:rsidRPr="00EE0E61">
              <w:t>Типы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учебных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заведений</w:t>
            </w:r>
            <w:proofErr w:type="spellEnd"/>
            <w:r w:rsidRPr="00EE0E61">
              <w:t>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33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Сочинение « Если бы я был губернатором».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Творческое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D625B3">
        <w:trPr>
          <w:trHeight w:val="270"/>
        </w:trPr>
        <w:tc>
          <w:tcPr>
            <w:tcW w:w="466" w:type="dxa"/>
          </w:tcPr>
          <w:p w:rsidR="00EE0E61" w:rsidRPr="00EE0E61" w:rsidRDefault="00EE0E61" w:rsidP="00EE0E61">
            <w:r w:rsidRPr="00EE0E61">
              <w:t>34</w:t>
            </w:r>
          </w:p>
        </w:tc>
        <w:tc>
          <w:tcPr>
            <w:tcW w:w="5947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Мои жизненные планы, перспективы и возможности.</w:t>
            </w:r>
          </w:p>
        </w:tc>
        <w:tc>
          <w:tcPr>
            <w:tcW w:w="1681" w:type="dxa"/>
          </w:tcPr>
          <w:p w:rsidR="00EE0E61" w:rsidRPr="00EE0E61" w:rsidRDefault="00EE0E61" w:rsidP="00EE0E61">
            <w:proofErr w:type="spellStart"/>
            <w:r w:rsidRPr="00EE0E61">
              <w:t>Конкурс</w:t>
            </w:r>
            <w:proofErr w:type="spellEnd"/>
          </w:p>
        </w:tc>
        <w:tc>
          <w:tcPr>
            <w:tcW w:w="1631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</w:tbl>
    <w:p w:rsid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Тематическое планирование курса внеурочной деятельности</w:t>
      </w:r>
    </w:p>
    <w:p w:rsidR="00EE0E61" w:rsidRPr="00EE0E61" w:rsidRDefault="00EE0E61" w:rsidP="00EE0E61">
      <w:pPr>
        <w:jc w:val="center"/>
        <w:rPr>
          <w:b/>
          <w:lang w:val="ru-RU"/>
        </w:rPr>
      </w:pPr>
      <w:r w:rsidRPr="00EE0E61">
        <w:rPr>
          <w:b/>
          <w:lang w:val="ru-RU"/>
        </w:rPr>
        <w:t>«Билет в будущее»: «Россия – мои горизонты» с учётом рабочей программы воспитания 11 класс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 xml:space="preserve">Использование воспитательных возможностей содержания тем для формирования </w:t>
      </w:r>
      <w:proofErr w:type="gramStart"/>
      <w:r w:rsidRPr="00EE0E61">
        <w:rPr>
          <w:lang w:val="ru-RU"/>
        </w:rPr>
        <w:t>у</w:t>
      </w:r>
      <w:proofErr w:type="gramEnd"/>
      <w:r w:rsidRPr="00EE0E61">
        <w:rPr>
          <w:lang w:val="ru-RU"/>
        </w:rPr>
        <w:t xml:space="preserve"> обучающихся: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российских традиционных духовно-нравственных и социокультурных ценностей, российского исторического сознания на основе исторического просвещения;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привлечение внимания обучающихся к ценностному аспекту изучаемых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E0E61" w:rsidRPr="00EE0E61" w:rsidRDefault="00EE0E61" w:rsidP="00EE0E61">
      <w:pPr>
        <w:rPr>
          <w:lang w:val="ru-RU"/>
        </w:rPr>
      </w:pPr>
      <w:r w:rsidRPr="00EE0E61">
        <w:rPr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  <w:r w:rsidRPr="00EE0E61">
        <w:rPr>
          <w:lang w:val="ru-RU"/>
        </w:rPr>
        <w:br/>
      </w:r>
    </w:p>
    <w:tbl>
      <w:tblPr>
        <w:tblW w:w="951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"/>
        <w:gridCol w:w="425"/>
        <w:gridCol w:w="5794"/>
        <w:gridCol w:w="18"/>
        <w:gridCol w:w="1701"/>
        <w:gridCol w:w="1559"/>
      </w:tblGrid>
      <w:tr w:rsidR="00EE0E61" w:rsidRPr="00EE0E61" w:rsidTr="00EE0E61">
        <w:trPr>
          <w:trHeight w:val="380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№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jc w:val="center"/>
            </w:pPr>
            <w:proofErr w:type="spellStart"/>
            <w:r w:rsidRPr="00EE0E61">
              <w:t>Тема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занятия</w:t>
            </w:r>
            <w:proofErr w:type="spellEnd"/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Pr>
              <w:jc w:val="center"/>
            </w:pPr>
            <w:proofErr w:type="spellStart"/>
            <w:r w:rsidRPr="00EE0E61">
              <w:t>Форма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Количество часов</w:t>
            </w:r>
          </w:p>
        </w:tc>
      </w:tr>
      <w:tr w:rsidR="00EE0E61" w:rsidRPr="00EE0E61" w:rsidTr="00EE0E61">
        <w:trPr>
          <w:trHeight w:val="517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Вводное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>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721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2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Внутренний мир человека и возможности его познания.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игра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950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3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Многообразие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мира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  <w:r w:rsidRPr="00EE0E61">
              <w:t>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 xml:space="preserve"> -</w:t>
            </w:r>
          </w:p>
          <w:p w:rsidR="00EE0E61" w:rsidRPr="00EE0E61" w:rsidRDefault="00EE0E61" w:rsidP="00EE0E61"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552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4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Представление о себе и проблема выбора профессии.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316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5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Экскурсия в отделение ФГУП «Почта России»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635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lastRenderedPageBreak/>
              <w:t>6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proofErr w:type="gramStart"/>
            <w:r w:rsidRPr="00EE0E61">
              <w:rPr>
                <w:lang w:val="ru-RU"/>
              </w:rPr>
              <w:t>«Секреты» выбора профессии («хочу» — «могу» —</w:t>
            </w:r>
            <w:proofErr w:type="gramEnd"/>
          </w:p>
          <w:p w:rsidR="00EE0E61" w:rsidRPr="00EE0E61" w:rsidRDefault="00EE0E61" w:rsidP="00EE0E61">
            <w:r w:rsidRPr="00EE0E61">
              <w:t>«</w:t>
            </w:r>
            <w:proofErr w:type="spellStart"/>
            <w:proofErr w:type="gramStart"/>
            <w:r w:rsidRPr="00EE0E61">
              <w:t>надо</w:t>
            </w:r>
            <w:proofErr w:type="spellEnd"/>
            <w:proofErr w:type="gramEnd"/>
            <w:r w:rsidRPr="00EE0E61">
              <w:t>»).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Ролевая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игра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952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7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Личный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профессиональный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план</w:t>
            </w:r>
            <w:proofErr w:type="spellEnd"/>
            <w:r w:rsidRPr="00EE0E61">
              <w:t>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 xml:space="preserve"> -</w:t>
            </w:r>
          </w:p>
          <w:p w:rsidR="00EE0E61" w:rsidRPr="00EE0E61" w:rsidRDefault="00EE0E61" w:rsidP="00EE0E61"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952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8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Склонности и интересы в профессиональном выборе («хочу»).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 xml:space="preserve"> -</w:t>
            </w:r>
          </w:p>
          <w:p w:rsidR="00EE0E61" w:rsidRPr="00EE0E61" w:rsidRDefault="00EE0E61" w:rsidP="00EE0E61"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516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9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отделение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полиции</w:t>
            </w:r>
            <w:proofErr w:type="spellEnd"/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316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10</w:t>
            </w:r>
          </w:p>
        </w:tc>
        <w:tc>
          <w:tcPr>
            <w:tcW w:w="5794" w:type="dxa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Возможности личности в профессиональной деятельности («могу»).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</w:t>
            </w:r>
          </w:p>
          <w:p w:rsidR="00EE0E61" w:rsidRPr="00EE0E61" w:rsidRDefault="00EE0E61" w:rsidP="00EE0E61"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316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11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Социальные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проблемы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труда</w:t>
            </w:r>
            <w:proofErr w:type="spellEnd"/>
            <w:r w:rsidRPr="00EE0E61">
              <w:t>.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trHeight w:val="316"/>
        </w:trPr>
        <w:tc>
          <w:tcPr>
            <w:tcW w:w="438" w:type="dxa"/>
            <w:gridSpan w:val="2"/>
          </w:tcPr>
          <w:p w:rsidR="00EE0E61" w:rsidRPr="00EE0E61" w:rsidRDefault="00EE0E61" w:rsidP="00EE0E61">
            <w:pPr>
              <w:jc w:val="center"/>
            </w:pPr>
            <w:r w:rsidRPr="00EE0E61">
              <w:t>12</w:t>
            </w:r>
          </w:p>
        </w:tc>
        <w:tc>
          <w:tcPr>
            <w:tcW w:w="5794" w:type="dxa"/>
          </w:tcPr>
          <w:p w:rsidR="00EE0E61" w:rsidRPr="00EE0E61" w:rsidRDefault="00EE0E61" w:rsidP="00EE0E61">
            <w:proofErr w:type="spellStart"/>
            <w:r w:rsidRPr="00EE0E61">
              <w:t>Рейтинг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  <w:r w:rsidRPr="00EE0E61">
              <w:t xml:space="preserve">. </w:t>
            </w:r>
            <w:proofErr w:type="spellStart"/>
            <w:r w:rsidRPr="00EE0E61">
              <w:t>Самые-самые</w:t>
            </w:r>
            <w:proofErr w:type="spellEnd"/>
            <w:r w:rsidRPr="00EE0E61">
              <w:t>…</w:t>
            </w:r>
          </w:p>
        </w:tc>
        <w:tc>
          <w:tcPr>
            <w:tcW w:w="1719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13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Анализ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Исследование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316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14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Классификация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15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Здоровье</w:t>
            </w:r>
            <w:proofErr w:type="spellEnd"/>
            <w:r w:rsidRPr="00EE0E61">
              <w:t xml:space="preserve"> и </w:t>
            </w:r>
            <w:proofErr w:type="spellStart"/>
            <w:r w:rsidRPr="00EE0E61">
              <w:t>выбор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профессий</w:t>
            </w:r>
            <w:proofErr w:type="spellEnd"/>
            <w:r w:rsidRPr="00EE0E61">
              <w:t>.</w:t>
            </w:r>
          </w:p>
        </w:tc>
        <w:tc>
          <w:tcPr>
            <w:tcW w:w="1701" w:type="dxa"/>
            <w:vMerge w:val="restart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  <w:vMerge w:val="restart"/>
          </w:tcPr>
          <w:p w:rsidR="00EE0E61" w:rsidRPr="00EE0E61" w:rsidRDefault="00EE0E61" w:rsidP="00EE0E61">
            <w:pPr>
              <w:jc w:val="center"/>
            </w:pPr>
            <w:r w:rsidRPr="00EE0E61">
              <w:t>2</w:t>
            </w:r>
          </w:p>
        </w:tc>
      </w:tr>
      <w:tr w:rsidR="00EE0E61" w:rsidRPr="00EE0E61" w:rsidTr="00EE0E61">
        <w:trPr>
          <w:gridBefore w:val="1"/>
          <w:wBefore w:w="13" w:type="dxa"/>
          <w:trHeight w:val="318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16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парикмахерскую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EE0E61" w:rsidRPr="00EE0E61" w:rsidRDefault="00EE0E61" w:rsidP="00EE0E61"/>
        </w:tc>
        <w:tc>
          <w:tcPr>
            <w:tcW w:w="1559" w:type="dxa"/>
            <w:vMerge/>
            <w:tcBorders>
              <w:top w:val="nil"/>
            </w:tcBorders>
          </w:tcPr>
          <w:p w:rsidR="00EE0E61" w:rsidRPr="00EE0E61" w:rsidRDefault="00EE0E61" w:rsidP="00EE0E61">
            <w:pPr>
              <w:jc w:val="center"/>
            </w:pPr>
          </w:p>
        </w:tc>
      </w:tr>
      <w:tr w:rsidR="00EE0E61" w:rsidRPr="00EE0E61" w:rsidTr="00EE0E61">
        <w:trPr>
          <w:gridBefore w:val="1"/>
          <w:wBefore w:w="13" w:type="dxa"/>
          <w:trHeight w:val="516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17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Игра</w:t>
            </w:r>
            <w:proofErr w:type="spellEnd"/>
            <w:r w:rsidRPr="00EE0E61">
              <w:t xml:space="preserve"> «Руководитель» </w:t>
            </w:r>
            <w:proofErr w:type="gramStart"/>
            <w:r w:rsidRPr="00EE0E61">
              <w:t xml:space="preserve">( </w:t>
            </w:r>
            <w:proofErr w:type="spellStart"/>
            <w:r w:rsidRPr="00EE0E61">
              <w:t>стили</w:t>
            </w:r>
            <w:proofErr w:type="spellEnd"/>
            <w:proofErr w:type="gramEnd"/>
            <w:r w:rsidRPr="00EE0E61">
              <w:t xml:space="preserve"> </w:t>
            </w:r>
            <w:proofErr w:type="spellStart"/>
            <w:r w:rsidRPr="00EE0E61">
              <w:t>руководства</w:t>
            </w:r>
            <w:proofErr w:type="spellEnd"/>
            <w:r w:rsidRPr="00EE0E61">
              <w:t>).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Ролевая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игра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18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в </w:t>
            </w:r>
            <w:proofErr w:type="spellStart"/>
            <w:r w:rsidRPr="00EE0E61">
              <w:t>ветеринарную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лечебницу</w:t>
            </w:r>
            <w:proofErr w:type="spellEnd"/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8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19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Основы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технологической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культуры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7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20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Личный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профессиональный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план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832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21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Интеллектуальные способности и успешность профессионального труда.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952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22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Секреты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памяти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</w:p>
          <w:p w:rsidR="00EE0E61" w:rsidRPr="00EE0E61" w:rsidRDefault="00EE0E61" w:rsidP="00EE0E61">
            <w:proofErr w:type="spellStart"/>
            <w:r w:rsidRPr="00EE0E61">
              <w:t>занятие</w:t>
            </w:r>
            <w:proofErr w:type="spellEnd"/>
            <w:r w:rsidRPr="00EE0E61">
              <w:t xml:space="preserve"> - </w:t>
            </w:r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316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23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на</w:t>
            </w:r>
            <w:proofErr w:type="spellEnd"/>
            <w:r w:rsidRPr="00EE0E61">
              <w:t xml:space="preserve"> СТО – </w:t>
            </w:r>
            <w:proofErr w:type="spellStart"/>
            <w:r w:rsidRPr="00EE0E61">
              <w:t>автосервис</w:t>
            </w:r>
            <w:proofErr w:type="spellEnd"/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952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24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Как успешно подготовиться к выпускным и вступительным экзаменам.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  <w:r w:rsidRPr="00EE0E61">
              <w:t xml:space="preserve"> -</w:t>
            </w:r>
          </w:p>
          <w:p w:rsidR="00EE0E61" w:rsidRPr="00EE0E61" w:rsidRDefault="00EE0E61" w:rsidP="00EE0E61">
            <w:proofErr w:type="spellStart"/>
            <w:r w:rsidRPr="00EE0E61">
              <w:t>тренинг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25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Экскурсия на «</w:t>
            </w:r>
            <w:proofErr w:type="spellStart"/>
            <w:r w:rsidRPr="00EE0E61">
              <w:rPr>
                <w:lang w:val="ru-RU"/>
              </w:rPr>
              <w:t>Библиотечно-досуговый</w:t>
            </w:r>
            <w:proofErr w:type="spellEnd"/>
            <w:r w:rsidRPr="00EE0E61">
              <w:rPr>
                <w:lang w:val="ru-RU"/>
              </w:rPr>
              <w:t xml:space="preserve"> центр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Экскурсия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26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Успех в жизни. Что значит быть успешным?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Дискуссия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8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27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Неисчерпаемость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человеческих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ресурсов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7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lastRenderedPageBreak/>
              <w:t>28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Человек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среди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людей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832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29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Современный рынок труда и его требования к профессионалу.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Круглый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стол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8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30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Пути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получения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профессии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Конференция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31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Моя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профессиональная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карьера</w:t>
            </w:r>
            <w:proofErr w:type="spellEnd"/>
            <w:r w:rsidRPr="00EE0E61">
              <w:t>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Конкурс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518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32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roofErr w:type="spellStart"/>
            <w:r w:rsidRPr="00EE0E61">
              <w:t>Основы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технологической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культуры</w:t>
            </w:r>
            <w:proofErr w:type="spellEnd"/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Беседа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835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33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proofErr w:type="gramStart"/>
            <w:r w:rsidRPr="00EE0E61">
              <w:rPr>
                <w:lang w:val="ru-RU"/>
              </w:rPr>
              <w:t>Технологической</w:t>
            </w:r>
            <w:proofErr w:type="gramEnd"/>
            <w:r w:rsidRPr="00EE0E61">
              <w:rPr>
                <w:lang w:val="ru-RU"/>
              </w:rPr>
              <w:t xml:space="preserve"> культура и профессиональная деятельность.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Практическое</w:t>
            </w:r>
            <w:proofErr w:type="spellEnd"/>
            <w:r w:rsidRPr="00EE0E61">
              <w:t xml:space="preserve"> </w:t>
            </w:r>
            <w:proofErr w:type="spellStart"/>
            <w:r w:rsidRPr="00EE0E61">
              <w:t>занятие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  <w:tr w:rsidR="00EE0E61" w:rsidRPr="00EE0E61" w:rsidTr="00EE0E61">
        <w:trPr>
          <w:gridBefore w:val="1"/>
          <w:wBefore w:w="13" w:type="dxa"/>
          <w:trHeight w:val="467"/>
        </w:trPr>
        <w:tc>
          <w:tcPr>
            <w:tcW w:w="425" w:type="dxa"/>
          </w:tcPr>
          <w:p w:rsidR="00EE0E61" w:rsidRPr="00EE0E61" w:rsidRDefault="00EE0E61" w:rsidP="00EE0E61">
            <w:pPr>
              <w:jc w:val="center"/>
            </w:pPr>
            <w:r w:rsidRPr="00EE0E61">
              <w:t>34</w:t>
            </w:r>
          </w:p>
        </w:tc>
        <w:tc>
          <w:tcPr>
            <w:tcW w:w="5812" w:type="dxa"/>
            <w:gridSpan w:val="2"/>
          </w:tcPr>
          <w:p w:rsidR="00EE0E61" w:rsidRPr="00EE0E61" w:rsidRDefault="00EE0E61" w:rsidP="00EE0E61">
            <w:pPr>
              <w:rPr>
                <w:lang w:val="ru-RU"/>
              </w:rPr>
            </w:pPr>
            <w:r w:rsidRPr="00EE0E61">
              <w:rPr>
                <w:lang w:val="ru-RU"/>
              </w:rPr>
              <w:t>Готовность к выбору профиля, профессии</w:t>
            </w:r>
          </w:p>
        </w:tc>
        <w:tc>
          <w:tcPr>
            <w:tcW w:w="1701" w:type="dxa"/>
          </w:tcPr>
          <w:p w:rsidR="00EE0E61" w:rsidRPr="00EE0E61" w:rsidRDefault="00EE0E61" w:rsidP="00EE0E61">
            <w:proofErr w:type="spellStart"/>
            <w:r w:rsidRPr="00EE0E61">
              <w:t>Конкурс</w:t>
            </w:r>
            <w:proofErr w:type="spellEnd"/>
          </w:p>
        </w:tc>
        <w:tc>
          <w:tcPr>
            <w:tcW w:w="1559" w:type="dxa"/>
          </w:tcPr>
          <w:p w:rsidR="00EE0E61" w:rsidRPr="00EE0E61" w:rsidRDefault="00EE0E61" w:rsidP="00EE0E61">
            <w:pPr>
              <w:jc w:val="center"/>
            </w:pPr>
            <w:r w:rsidRPr="00EE0E61">
              <w:t>1</w:t>
            </w:r>
          </w:p>
        </w:tc>
      </w:tr>
    </w:tbl>
    <w:p w:rsidR="00EE0E61" w:rsidRPr="004D5EB5" w:rsidRDefault="00EE0E61" w:rsidP="00EE0E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0E61" w:rsidRPr="004D5EB5" w:rsidSect="00EE0E61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606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F0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10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61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6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25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44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96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B6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2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B3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8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96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02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84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15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9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12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4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00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706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E0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7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36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A7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57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312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7E1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8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483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71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55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B74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0A7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97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05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33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23"/>
  </w:num>
  <w:num w:numId="5">
    <w:abstractNumId w:val="37"/>
  </w:num>
  <w:num w:numId="6">
    <w:abstractNumId w:val="2"/>
  </w:num>
  <w:num w:numId="7">
    <w:abstractNumId w:val="12"/>
  </w:num>
  <w:num w:numId="8">
    <w:abstractNumId w:val="10"/>
  </w:num>
  <w:num w:numId="9">
    <w:abstractNumId w:val="4"/>
  </w:num>
  <w:num w:numId="10">
    <w:abstractNumId w:val="35"/>
  </w:num>
  <w:num w:numId="11">
    <w:abstractNumId w:val="31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7"/>
  </w:num>
  <w:num w:numId="17">
    <w:abstractNumId w:val="26"/>
  </w:num>
  <w:num w:numId="18">
    <w:abstractNumId w:val="22"/>
  </w:num>
  <w:num w:numId="19">
    <w:abstractNumId w:val="1"/>
  </w:num>
  <w:num w:numId="20">
    <w:abstractNumId w:val="28"/>
  </w:num>
  <w:num w:numId="21">
    <w:abstractNumId w:val="0"/>
  </w:num>
  <w:num w:numId="22">
    <w:abstractNumId w:val="29"/>
  </w:num>
  <w:num w:numId="23">
    <w:abstractNumId w:val="21"/>
  </w:num>
  <w:num w:numId="24">
    <w:abstractNumId w:val="36"/>
  </w:num>
  <w:num w:numId="25">
    <w:abstractNumId w:val="34"/>
  </w:num>
  <w:num w:numId="26">
    <w:abstractNumId w:val="24"/>
  </w:num>
  <w:num w:numId="27">
    <w:abstractNumId w:val="20"/>
  </w:num>
  <w:num w:numId="28">
    <w:abstractNumId w:val="13"/>
  </w:num>
  <w:num w:numId="29">
    <w:abstractNumId w:val="30"/>
  </w:num>
  <w:num w:numId="30">
    <w:abstractNumId w:val="14"/>
  </w:num>
  <w:num w:numId="31">
    <w:abstractNumId w:val="39"/>
  </w:num>
  <w:num w:numId="32">
    <w:abstractNumId w:val="9"/>
  </w:num>
  <w:num w:numId="33">
    <w:abstractNumId w:val="19"/>
  </w:num>
  <w:num w:numId="34">
    <w:abstractNumId w:val="38"/>
  </w:num>
  <w:num w:numId="35">
    <w:abstractNumId w:val="3"/>
  </w:num>
  <w:num w:numId="36">
    <w:abstractNumId w:val="6"/>
  </w:num>
  <w:num w:numId="37">
    <w:abstractNumId w:val="16"/>
  </w:num>
  <w:num w:numId="38">
    <w:abstractNumId w:val="25"/>
  </w:num>
  <w:num w:numId="39">
    <w:abstractNumId w:val="27"/>
  </w:num>
  <w:num w:numId="40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2A"/>
    <w:rsid w:val="00097401"/>
    <w:rsid w:val="001C1D7A"/>
    <w:rsid w:val="002D33B1"/>
    <w:rsid w:val="002D3591"/>
    <w:rsid w:val="003514A0"/>
    <w:rsid w:val="003C74F5"/>
    <w:rsid w:val="003D07F5"/>
    <w:rsid w:val="003D7BDB"/>
    <w:rsid w:val="003F7517"/>
    <w:rsid w:val="004C7984"/>
    <w:rsid w:val="004D5EB5"/>
    <w:rsid w:val="004F7E17"/>
    <w:rsid w:val="00543358"/>
    <w:rsid w:val="00550B97"/>
    <w:rsid w:val="005A05CE"/>
    <w:rsid w:val="00653AF6"/>
    <w:rsid w:val="00660941"/>
    <w:rsid w:val="00833E0D"/>
    <w:rsid w:val="009F23C6"/>
    <w:rsid w:val="00AE40EA"/>
    <w:rsid w:val="00B73A5A"/>
    <w:rsid w:val="00BC37CF"/>
    <w:rsid w:val="00BF7B4E"/>
    <w:rsid w:val="00C01F48"/>
    <w:rsid w:val="00C13711"/>
    <w:rsid w:val="00CF18CB"/>
    <w:rsid w:val="00D625B3"/>
    <w:rsid w:val="00D9407A"/>
    <w:rsid w:val="00DC2754"/>
    <w:rsid w:val="00E36CEE"/>
    <w:rsid w:val="00E417EA"/>
    <w:rsid w:val="00E438A1"/>
    <w:rsid w:val="00E55092"/>
    <w:rsid w:val="00E74196"/>
    <w:rsid w:val="00EE0E61"/>
    <w:rsid w:val="00F01E19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7401"/>
    <w:rPr>
      <w:color w:val="0000FF"/>
      <w:u w:val="single"/>
    </w:rPr>
  </w:style>
  <w:style w:type="character" w:customStyle="1" w:styleId="fill">
    <w:name w:val="fill"/>
    <w:basedOn w:val="a0"/>
    <w:rsid w:val="00097401"/>
  </w:style>
  <w:style w:type="paragraph" w:styleId="a4">
    <w:name w:val="Normal (Web)"/>
    <w:aliases w:val="Normal (Web) Char"/>
    <w:basedOn w:val="a"/>
    <w:uiPriority w:val="99"/>
    <w:rsid w:val="00E741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17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2024-09-14T02:21:00Z</dcterms:modified>
</cp:coreProperties>
</file>