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D0" w:rsidRPr="00716C03" w:rsidRDefault="00E559D0" w:rsidP="00E559D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716C0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16C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«Средняя общеобразовательная школа №</w:t>
      </w:r>
      <w:r w:rsidRPr="00D43A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16C03">
        <w:rPr>
          <w:rFonts w:ascii="Times New Roman" w:hAnsi="Times New Roman" w:cs="Times New Roman"/>
          <w:color w:val="000000"/>
          <w:sz w:val="24"/>
          <w:szCs w:val="24"/>
          <w:lang w:val="ru-RU"/>
        </w:rPr>
        <w:t>24»</w:t>
      </w:r>
    </w:p>
    <w:p w:rsidR="00E559D0" w:rsidRPr="00282982" w:rsidRDefault="00E559D0" w:rsidP="00E559D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29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Партизанского городского округа</w:t>
      </w:r>
    </w:p>
    <w:p w:rsidR="00E559D0" w:rsidRPr="00282982" w:rsidRDefault="00E559D0" w:rsidP="00E559D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82982" w:rsidRDefault="00282982" w:rsidP="002829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282982" w:rsidRDefault="00282982" w:rsidP="002829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282982" w:rsidRDefault="00282982" w:rsidP="00282982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282982" w:rsidRDefault="00282982" w:rsidP="002829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282982" w:rsidRDefault="00282982" w:rsidP="00282982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282982" w:rsidRDefault="00282982" w:rsidP="0028298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</w:p>
    <w:p w:rsidR="00E559D0" w:rsidRPr="00392850" w:rsidRDefault="00E559D0" w:rsidP="00E559D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59D0" w:rsidRPr="00392850" w:rsidRDefault="00E559D0" w:rsidP="00E559D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59D0" w:rsidRDefault="00E559D0" w:rsidP="00E559D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</w:t>
      </w:r>
    </w:p>
    <w:p w:rsidR="00E559D0" w:rsidRPr="00716C03" w:rsidRDefault="00E559D0" w:rsidP="00E559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Билет в будущее</w:t>
      </w:r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(«Россия – мои горизонты»)</w:t>
      </w:r>
      <w:r w:rsidRPr="00716C03">
        <w:rPr>
          <w:lang w:val="ru-RU"/>
        </w:rPr>
        <w:br/>
      </w:r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6-9-х</w:t>
      </w:r>
      <w:r w:rsidRPr="00716C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</w:t>
      </w:r>
    </w:p>
    <w:p w:rsidR="00E559D0" w:rsidRPr="00716C03" w:rsidRDefault="00E559D0" w:rsidP="00E559D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Направление: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внеурочная деятельность по развитию личности, её способностей, удовлетворению образовательных потребностей и интересов</w:t>
      </w:r>
    </w:p>
    <w:p w:rsidR="00E559D0" w:rsidRPr="00716C03" w:rsidRDefault="00E559D0" w:rsidP="00E559D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организации: </w:t>
      </w:r>
      <w:r w:rsidRPr="00716C0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цикл уроков</w:t>
      </w:r>
    </w:p>
    <w:p w:rsidR="00E559D0" w:rsidRPr="00716C03" w:rsidRDefault="00E559D0" w:rsidP="00E559D0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59D0" w:rsidRPr="00716C03" w:rsidRDefault="00E559D0" w:rsidP="00E559D0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2982" w:rsidRDefault="00282982" w:rsidP="00E559D0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2982" w:rsidRDefault="00282982" w:rsidP="00E559D0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59D0" w:rsidRPr="00716C03" w:rsidRDefault="00E559D0" w:rsidP="00E559D0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716C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азработала:</w:t>
      </w:r>
    </w:p>
    <w:p w:rsidR="00E559D0" w:rsidRPr="00716C03" w:rsidRDefault="00E559D0" w:rsidP="00E559D0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Зам. директора по УВР</w:t>
      </w:r>
    </w:p>
    <w:p w:rsidR="00E559D0" w:rsidRPr="00716C03" w:rsidRDefault="00E559D0" w:rsidP="00E559D0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6C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Исакова Е.Ю.</w:t>
      </w:r>
    </w:p>
    <w:p w:rsidR="00E559D0" w:rsidRPr="00716C03" w:rsidRDefault="00E559D0" w:rsidP="00E559D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9D0" w:rsidRPr="00716C03" w:rsidRDefault="00E559D0" w:rsidP="00E559D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9D0" w:rsidRPr="00716C03" w:rsidRDefault="00E559D0" w:rsidP="00E559D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9D0" w:rsidRPr="00716C03" w:rsidRDefault="00E559D0" w:rsidP="00E559D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9D0" w:rsidRPr="00716C03" w:rsidRDefault="00E559D0" w:rsidP="00E559D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9D0" w:rsidRPr="00392850" w:rsidRDefault="00E559D0" w:rsidP="00E559D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5EF9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5D342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bookmarkStart w:id="0" w:name="_GoBack"/>
      <w:bookmarkEnd w:id="0"/>
      <w:r w:rsidRPr="00465E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285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</w:t>
      </w:r>
    </w:p>
    <w:p w:rsidR="004372B8" w:rsidRPr="00E559D0" w:rsidRDefault="006A358C" w:rsidP="00E559D0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E559D0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курса внеурочной деятельности «Билет в будущее» («Россия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мои горизонты») составлена на основе примерной рабочей программы курса внеурочной деятельности «Билет в будущее» для основного и среднего общего образования.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реализуется в рамках реализации профессионального минимума в 6–9-х классов с учетом возможностей </w:t>
      </w:r>
      <w:r w:rsidR="00E559D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E559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559D0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E559D0">
        <w:rPr>
          <w:rFonts w:hAnsi="Times New Roman" w:cs="Times New Roman"/>
          <w:color w:val="000000"/>
          <w:sz w:val="24"/>
          <w:szCs w:val="24"/>
          <w:lang w:val="ru-RU"/>
        </w:rPr>
        <w:t>24» ПГО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 Программа рассчитана на 1 час в неделю, 34 часа в год в каждом классе.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разработана в соответствии с нормативно-правовыми документами:</w:t>
      </w:r>
    </w:p>
    <w:p w:rsidR="004372B8" w:rsidRPr="00E559D0" w:rsidRDefault="006A35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4372B8" w:rsidRPr="00E559D0" w:rsidRDefault="006A35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от 24.07.1998 № 124-ФЗ «Об основных гарантиях прав ребенка в Российской Федерации»;</w:t>
      </w:r>
    </w:p>
    <w:p w:rsidR="004372B8" w:rsidRPr="00E559D0" w:rsidRDefault="006A35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4372B8" w:rsidRPr="00E559D0" w:rsidRDefault="006A35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18.05.2023 № 370 «Об утверждении федеральной образовательной программы основного общего образования»;</w:t>
      </w:r>
    </w:p>
    <w:p w:rsidR="004372B8" w:rsidRPr="00E559D0" w:rsidRDefault="006A35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372B8" w:rsidRPr="00E559D0" w:rsidRDefault="006A35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4372B8" w:rsidRPr="00E559D0" w:rsidRDefault="006A35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28.01.2021 № 2;</w:t>
      </w:r>
    </w:p>
    <w:p w:rsidR="004372B8" w:rsidRPr="00E559D0" w:rsidRDefault="006A35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реализации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образовательных организациях РФ, реализующих образовательные программы основного общего и среднего общего образования и Порядком реализации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образовательных организациях РФ, реализующих образовательные программы основного общего и среднего общего образования в 2023/2024 учебном году, 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письмом Минпросвещения от 17.08.2023 № ДГ-1773/05;</w:t>
      </w:r>
    </w:p>
    <w:p w:rsidR="004372B8" w:rsidRPr="00E559D0" w:rsidRDefault="006A35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 организации внеурочной деятельности в рамках реализации обновленных ФГОС начального общего и основного общего образования, направленными письмом Минпросвещения от 05.07.2022 № ТВ-1290/03;</w:t>
      </w:r>
    </w:p>
    <w:p w:rsidR="004372B8" w:rsidRPr="00E559D0" w:rsidRDefault="006A35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реализации проекта «Билет в будущее» по профессиональной ориентации обучающихся 6–11-х классов образовательных организаций Российской Федерации, реализующих образовательные программы основного общего и среднего общего 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образования, 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письмом Минпросвещения от 25.04.2023 № ДГ-808/05;</w:t>
      </w:r>
    </w:p>
    <w:p w:rsidR="004372B8" w:rsidRPr="00E559D0" w:rsidRDefault="006A35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внеурочной деятельности основного общего образования, утвержденным приказом </w:t>
      </w:r>
      <w:r w:rsidR="00E559D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БОУ «С</w:t>
      </w:r>
      <w:r w:rsidR="00E559D0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E559D0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E559D0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.08.202</w:t>
      </w:r>
      <w:r w:rsidR="0028298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282982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E559D0">
        <w:rPr>
          <w:rFonts w:hAnsi="Times New Roman" w:cs="Times New Roman"/>
          <w:color w:val="000000"/>
          <w:sz w:val="24"/>
          <w:szCs w:val="24"/>
          <w:lang w:val="ru-RU"/>
        </w:rPr>
        <w:t>-а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72B8" w:rsidRPr="00E559D0" w:rsidRDefault="006A358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программой воспитания </w:t>
      </w:r>
      <w:r w:rsidR="00E559D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БОУ «С</w:t>
      </w:r>
      <w:r w:rsidR="00E559D0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E559D0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разработана с целью реализации комплексной и систематической профориентационной работы для обучающихся 6–9-х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классов на основе апробированных материалов Всероссийского проекта «Билет в будущее».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Участие школы во Всероссийском проекте «Билет в будущее»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современный и эффективный вариант реализации профориентационной работы в школе.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Мероприятия программы обеспечивают содействие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 обучающихся школы через сочетание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мотивационно-активизирующего, информационно-обучающего, практико-ориентированного и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диагностико-консультативного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подходов к формированию готовности к профессиональному самоопределению и вовлечению всех участников образовательного процесса.</w:t>
      </w:r>
      <w:proofErr w:type="gramEnd"/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и задачи изучения курса внеурочной деятельности «Билет в будущее»</w:t>
      </w:r>
    </w:p>
    <w:p w:rsidR="004372B8" w:rsidRDefault="006A358C">
      <w:pPr>
        <w:rPr>
          <w:rFonts w:hAnsi="Times New Roman" w:cs="Times New Roman"/>
          <w:color w:val="000000"/>
          <w:sz w:val="24"/>
          <w:szCs w:val="24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готовности к профессиональному самоопределению </w:t>
      </w:r>
      <w:r>
        <w:rPr>
          <w:rFonts w:hAnsi="Times New Roman" w:cs="Times New Roman"/>
          <w:color w:val="000000"/>
          <w:sz w:val="24"/>
          <w:szCs w:val="24"/>
        </w:rPr>
        <w:t xml:space="preserve">(ГПС)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6–9-х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E70A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БОУ «С</w:t>
      </w:r>
      <w:r w:rsidR="002E70A6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 w:rsidR="002E70A6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="002E70A6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72B8" w:rsidRDefault="006A35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 w:rsidR="004372B8" w:rsidRPr="00E559D0" w:rsidRDefault="006A358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профессиональному самоопределению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70A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БОУ «С</w:t>
      </w:r>
      <w:r w:rsidR="002E70A6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E70A6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E70A6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72B8" w:rsidRPr="00E559D0" w:rsidRDefault="006A358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4372B8" w:rsidRPr="00E559D0" w:rsidRDefault="006A358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информировать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РФ);</w:t>
      </w:r>
    </w:p>
    <w:p w:rsidR="004372B8" w:rsidRPr="00E559D0" w:rsidRDefault="006A358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формировать у обучающихся навыки и умения карьерной грамотности и другие компетенции, необходимые для осуществления всех этапов карьерной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самонавигации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, приобретения и осмысления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  <w:proofErr w:type="gramEnd"/>
    </w:p>
    <w:p w:rsidR="004372B8" w:rsidRPr="00E559D0" w:rsidRDefault="006A358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формировать ценностное отношение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Данная рабочая программа разработана с учетом преемственности задач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переходе обучающихся 6–9-х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классов из класса в класс и из основной школы в среднюю.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Формы проведения занятий: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</w:t>
      </w:r>
    </w:p>
    <w:p w:rsidR="004372B8" w:rsidRDefault="006A358C">
      <w:pPr>
        <w:rPr>
          <w:rFonts w:hAnsi="Times New Roman" w:cs="Times New Roman"/>
          <w:color w:val="000000"/>
          <w:sz w:val="24"/>
          <w:szCs w:val="24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Данная программа составлена с учетом Федеральной рабочей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372B8" w:rsidRPr="00E559D0" w:rsidRDefault="006A358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в приоритете личностных результатов реализации программы внеурочной деятельности, нашедших своё отражение и конкретизацию в Федеральной рабочей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программе воспитания;</w:t>
      </w:r>
    </w:p>
    <w:p w:rsidR="004372B8" w:rsidRPr="00E559D0" w:rsidRDefault="006A358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возможности включения школьников в деятельность, организуемую образовательной организацией в рамках курса внеурочной деятельности «Билет в будущее» программы воспитания;</w:t>
      </w:r>
    </w:p>
    <w:p w:rsidR="004372B8" w:rsidRPr="00E559D0" w:rsidRDefault="006A358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возможности проведения единых и общих тематических занятий в разновозрастных группах, организованных для профориентационной деятельности;</w:t>
      </w:r>
    </w:p>
    <w:p w:rsidR="004372B8" w:rsidRPr="00E559D0" w:rsidRDefault="006A358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общностей.</w:t>
      </w:r>
    </w:p>
    <w:p w:rsidR="004372B8" w:rsidRPr="002E70A6" w:rsidRDefault="006A358C" w:rsidP="002E70A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E70A6">
        <w:rPr>
          <w:b/>
          <w:bCs/>
          <w:color w:val="252525"/>
          <w:spacing w:val="-2"/>
          <w:sz w:val="28"/>
          <w:szCs w:val="28"/>
          <w:lang w:val="ru-RU"/>
        </w:rPr>
        <w:t>СОДЕРЖАНИЕ УЧЕБНОГО КУРСА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1. Вводный урок «Моя Россия – мои горизонты» (обзор отраслей экономического развития РФ – счастье в труде)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факты об отраслях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2. Тематический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урок «Открой своё будущее» (введение в профориентацию)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Тематическое содержание занятия построено на обсуждении и осознании трех базовых компонентов, которые необходимо учитывать при выборе: «ХОЧУ» – ваши интересы; «МОГУ» – ваши способности; «БУДУ» – востребованность обучающегося на рынке труда в будущем. Информирование обучающихся о профессиях с постепенным расширением представлений о мире профессионального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реализовать свои 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интересы, развивать возможности и помогать окружающим. Поиск дополнительных занятий и увлечений.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профориентационным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компонентом, работа в школьных проектных командах для поиска и презентации проектных решений.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предстоит предложить проектные решения по тематическим направлениями виртуального города профессий «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Профиград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 преимуществах обучения как в организациях высшего образования (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3. Профориентационная диагностика № 1 «Мой профиль» и разбор результатов – 1-й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proofErr w:type="gram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не принимающих участие в проекте «Билет в будущее», доступна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 1 «Мой профиль».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Профориентационная диагностика обучающихся на </w:t>
      </w:r>
      <w:proofErr w:type="spellStart"/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интернет-платформе</w:t>
      </w:r>
      <w:proofErr w:type="spellEnd"/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profmin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«Мой профиль» – диагностика интересов, которая позволяет рекомендовать профиль обучения и направления развития. Предусмотрены методики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для 6–7-х, 8–9-х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3. Профориентационная диагностика № 1 «</w:t>
      </w:r>
      <w:proofErr w:type="gram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Мои</w:t>
      </w:r>
      <w:proofErr w:type="gram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профсреды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и разбор результатов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обучающихся-участников проекта «Билет в будущее» доступна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 1 «Мои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профсреды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она обязательна для </w:t>
      </w: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проведения.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Профориентационная диагностика обучающихся на </w:t>
      </w:r>
      <w:proofErr w:type="spellStart"/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интернет-платформе</w:t>
      </w:r>
      <w:proofErr w:type="spellEnd"/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для зарегистрированных участников проекта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Методика «Мои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профсреды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» –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онлайн-диагностика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склонностей и направленности обучающихся.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В результатах обучающийся получает рекомендации по построению трека внутри проекта «Билет в будущее» («Профессиональных сред»). Предусмотрены методики для 6–7-х, 8 – 9-х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доступной участникам проекта «Билет в будущее» на </w:t>
      </w:r>
      <w:proofErr w:type="spellStart"/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интернет-платформе</w:t>
      </w:r>
      <w:proofErr w:type="spellEnd"/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4.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Обучающиеся знакомятся с понятием «профессиональное образование»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5.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онлайн-проб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4372B8" w:rsidRPr="00E559D0" w:rsidRDefault="006A358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4372B8" w:rsidRPr="00E559D0" w:rsidRDefault="006A358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4372B8" w:rsidRDefault="006A358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72B8" w:rsidRPr="00E559D0" w:rsidRDefault="006A358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Тема 6.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в деле». Часть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(на выбор: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импортозамещение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авиастроение, судовождение, судостроение, лесная промышленность)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proofErr w:type="gram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не принимающих участие в проекте «Билет в будущее», рекомендуется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в деле» (часть 1). 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8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ля педагогов-навигаторов Всероссийского проекта «Билет в будущее» будет доступна вариативность для выбора онлайн-проб в цифровом инструменте проекта «Конструктор будущего». Для формирования программы онлайн-проб рекомендовано в первое занятие включить профессиональную пробу по профессии в сфере науки и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ктивно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качество, безопасность, эффективность. В рамках занятия предложены следующие отрасли и тематики на выбор: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импортозамещение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, авиастроение, судовождение, судостроение, лесная промышленность.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6. Профориентационная диагностика № 2 «Мои ориентиры» и разбор результатов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обучающихся-участников проекта «Билет в будущее» доступна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 2 «Мои ориентиры» – обязательна для проведения.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Профориентационная диагностика обучающихся на </w:t>
      </w:r>
      <w:proofErr w:type="spellStart"/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интернет-платформе</w:t>
      </w:r>
      <w:proofErr w:type="spellEnd"/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«Мои ориентиры» – онлайн-диагностика особенностей построения образовательно-профессиональной траектории. В 8–9-х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 6–7-х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интернет-платформе</w:t>
      </w:r>
      <w:proofErr w:type="spellEnd"/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). Проведение диагностики возможно с применением электронного обучения и дистанционных образовательных технологий.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7.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8.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онлайн-проб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4372B8" w:rsidRPr="00E559D0" w:rsidRDefault="006A358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4372B8" w:rsidRPr="00E559D0" w:rsidRDefault="006A358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4372B8" w:rsidRDefault="006A358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72B8" w:rsidRPr="00E559D0" w:rsidRDefault="006A358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9.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10.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proofErr w:type="gram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робототехник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</w:t>
      </w:r>
      <w:proofErr w:type="gram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др.)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онлайн-проб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4372B8" w:rsidRPr="00E559D0" w:rsidRDefault="006A358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Знакомство с профессией и профессиональной областью.</w:t>
      </w:r>
    </w:p>
    <w:p w:rsidR="004372B8" w:rsidRPr="00E559D0" w:rsidRDefault="006A358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4372B8" w:rsidRDefault="006A358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72B8" w:rsidRPr="00E559D0" w:rsidRDefault="006A358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11.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в деле». Часть 2 (на выбор: медицина, реабилитация, генетика)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proofErr w:type="gram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не принимающих участие в проекте «Билет в будущее», рекомендуется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в деле» (часть 2, 1 час)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качество, безопасность, эффективность. В рамках занятия предложены следующие отрасли и тематики на выбор: медицина, реабилитация, генетика.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11. Профориентационная диагностика № 3 «Мои таланты» и разбор результатов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обучающихся-участников проекта «Билет в будущее» доступна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диагностика № 3 «Мои таланты» (обязательна для проведения)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Предусматриваются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предусматривает версии для 6–7-х, 8–9-х классов. Рекомендуется проходить диагностику в сопровождении учителя, родителя,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 Проведение диагностики возможно с применением электронного обучения и дистанционных образовательных технологий. 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12.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Популяризация и просвещение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13.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онлайн-проб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инженерного дела (инженерии), в рамках которой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4372B8" w:rsidRPr="00E559D0" w:rsidRDefault="006A358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4372B8" w:rsidRPr="00E559D0" w:rsidRDefault="006A358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4372B8" w:rsidRDefault="006A358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72B8" w:rsidRPr="00E559D0" w:rsidRDefault="006A358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14.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15.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кибербезопасности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юрист и др.)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Профессиональная проба как средство актуализации профессионального самоопределения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онлайн-проб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4372B8" w:rsidRPr="00E559D0" w:rsidRDefault="006A358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4372B8" w:rsidRPr="00E559D0" w:rsidRDefault="006A358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4372B8" w:rsidRDefault="006A358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72B8" w:rsidRPr="00E559D0" w:rsidRDefault="006A358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16.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занятие-рефлексия «Моё будущее – моя страна»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17.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плодородная: узнаю о достижениях агропромышленного комплекса страны» (агропромышленный комплекс)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18.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онлайн-проб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аграрной сфере, в рамках которой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4372B8" w:rsidRPr="00E559D0" w:rsidRDefault="006A358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4372B8" w:rsidRPr="00E559D0" w:rsidRDefault="006A358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4372B8" w:rsidRDefault="006A358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72B8" w:rsidRPr="00E559D0" w:rsidRDefault="006A358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19.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Популяризация и просвещение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20.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телемедицины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биотехнолог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др.)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онлайн-проб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4372B8" w:rsidRPr="00E559D0" w:rsidRDefault="006A358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4372B8" w:rsidRPr="00E559D0" w:rsidRDefault="006A358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4372B8" w:rsidRDefault="006A358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72B8" w:rsidRPr="00E559D0" w:rsidRDefault="006A358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21.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добрая: узнаю о профессиях на благо общества» (сфера социального развития, туризма и гостеприимства)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Популяризация и просвещение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Тема 22.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онлайн-проб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4372B8" w:rsidRPr="00E559D0" w:rsidRDefault="006A358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4372B8" w:rsidRPr="00E559D0" w:rsidRDefault="006A358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4372B8" w:rsidRDefault="006A358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72B8" w:rsidRPr="00E559D0" w:rsidRDefault="006A358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23.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«Россия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креативная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 узнаю творческие профессии» (сфера культуры и искусства)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Популяризация и просвещение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24.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онлайн-проб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4372B8" w:rsidRPr="00E559D0" w:rsidRDefault="006A358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4372B8" w:rsidRPr="00E559D0" w:rsidRDefault="006A358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4372B8" w:rsidRDefault="006A358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72B8" w:rsidRPr="00E559D0" w:rsidRDefault="006A358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Тема 25.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«Один день в профессии» (часть 1) (учитель, актер, эколог)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медийными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личностями – популярными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блогерами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26.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«Один день в профессии». Часть 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(пожарный, ветеринар, повар)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медийными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личностями – популярными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блогерами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27. Профориентационный сериал проекта «Билет в будущее». Часть 1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</w:t>
      </w:r>
      <w:r>
        <w:rPr>
          <w:rFonts w:hAnsi="Times New Roman" w:cs="Times New Roman"/>
          <w:color w:val="000000"/>
          <w:sz w:val="24"/>
          <w:szCs w:val="24"/>
        </w:rPr>
        <w:t>IT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, медиа, бизнес, инженерное дело, различные производства, наука и искусство. В рамках занятия рекомендовано к просмотру и обсуждению 1–4 серии на выбор, посвященные следующим профессиям:</w:t>
      </w:r>
    </w:p>
    <w:p w:rsidR="004372B8" w:rsidRPr="00E559D0" w:rsidRDefault="006A358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1 серия: начальник конструкторского отдела компании «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ОДК-Авиадвигатели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», владелец семейной фермы «Российские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альпаки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», шеф-повар ресторана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Peshi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4372B8" w:rsidRPr="00E559D0" w:rsidRDefault="006A358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4372B8" w:rsidRPr="00E559D0" w:rsidRDefault="006A358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Камаз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», архитектор и руководитель «Архитектурного бюро Маликова»,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нейробиолог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, начальник лаборатории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нейронаук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Курчатовского комплекса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НБИКС-природоподобных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(НИЦ «Курчатовский институт»).</w:t>
      </w:r>
    </w:p>
    <w:p w:rsidR="004372B8" w:rsidRPr="00E559D0" w:rsidRDefault="006A358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синхротронно-нейтринных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исследований (НИЦ «Курчатовский институт»).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28. Профориентационный сериал проекта «Билет в будущее». Часть 2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сериала для школьников.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Каждая серия 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знакомит с представителями разных сфер: медицина, </w:t>
      </w:r>
      <w:r>
        <w:rPr>
          <w:rFonts w:hAnsi="Times New Roman" w:cs="Times New Roman"/>
          <w:color w:val="000000"/>
          <w:sz w:val="24"/>
          <w:szCs w:val="24"/>
        </w:rPr>
        <w:t>IT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, медиа, бизнес, инженерное дело, различные производства, наука и искусство. В рамках занятия рекомендовано к просмотру и обсуждению 5–8 серии на выбор, посвященные следующим профессиям:</w:t>
      </w:r>
    </w:p>
    <w:p w:rsidR="004372B8" w:rsidRPr="00E559D0" w:rsidRDefault="006A358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5 серия: сварщик, методист в Музее оптики, врач ЛФК и спортивной медицины,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реабилитолог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72B8" w:rsidRPr="00E559D0" w:rsidRDefault="006A358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6 серия: врач-педиатр Псковской областной инфекционной больницы, основательница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концепт-стора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«Палаты», основатель дома-музея «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Этнодом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4372B8" w:rsidRPr="00E559D0" w:rsidRDefault="006A358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7 серия: сыровар на семейном предприятии, оператор ЧПУ в компании «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Лобаев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Армс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», учитель физики, замдиректора школы «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Экотех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+».</w:t>
      </w:r>
    </w:p>
    <w:p w:rsidR="004372B8" w:rsidRPr="00E559D0" w:rsidRDefault="006A358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29. </w:t>
      </w:r>
      <w:proofErr w:type="spellStart"/>
      <w:proofErr w:type="gram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инженерной сфере» (моделирующая онлайн-проба на платформе проекта «Билет в будущее»)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час)</w:t>
      </w:r>
      <w:proofErr w:type="gramEnd"/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29–33 – серия профориентационных занятий в формате марафона по профессиональным пробам: решение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онлайн-проб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Профессиональная проба по профессии в сфере инженерного дела (инженерии), в рамках которой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4372B8" w:rsidRPr="00E559D0" w:rsidRDefault="006A358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4372B8" w:rsidRPr="00E559D0" w:rsidRDefault="006A358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4372B8" w:rsidRDefault="006A358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72B8" w:rsidRPr="00E559D0" w:rsidRDefault="006A358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30.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цифровой сфере» (</w:t>
      </w:r>
      <w:proofErr w:type="gram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proofErr w:type="gram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онлайн-проба на платформе проекта «Билет в будущее»)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4372B8" w:rsidRPr="00E559D0" w:rsidRDefault="006A358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4372B8" w:rsidRPr="00E559D0" w:rsidRDefault="006A358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4372B8" w:rsidRDefault="006A358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72B8" w:rsidRPr="00E559D0" w:rsidRDefault="006A358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31.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сфере промышленности» (</w:t>
      </w:r>
      <w:proofErr w:type="gram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proofErr w:type="gram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онлайн-проба на платформе проекта «Билет в будущее»)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Профессиональная проба как средство актуализации профессионального самоопределения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онлайн-проб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4372B8" w:rsidRPr="00E559D0" w:rsidRDefault="006A358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4372B8" w:rsidRPr="00E559D0" w:rsidRDefault="006A358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4372B8" w:rsidRDefault="006A358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72B8" w:rsidRPr="00E559D0" w:rsidRDefault="006A358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32.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сфере медицины» (</w:t>
      </w:r>
      <w:proofErr w:type="gram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proofErr w:type="gram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онлайн-проба на платформе проекта «Билет в будущее») – 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4372B8" w:rsidRPr="00E559D0" w:rsidRDefault="006A358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4372B8" w:rsidRPr="00E559D0" w:rsidRDefault="006A358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4372B8" w:rsidRDefault="006A358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72B8" w:rsidRPr="00E559D0" w:rsidRDefault="006A358C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33.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«Пробую профессию в креативной сфере» (</w:t>
      </w:r>
      <w:proofErr w:type="gram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proofErr w:type="gram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онлайн-проба на платформе проекта «Билет в будущее»)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пройти последовательность этапов:</w:t>
      </w:r>
    </w:p>
    <w:p w:rsidR="004372B8" w:rsidRPr="00E559D0" w:rsidRDefault="006A358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4372B8" w:rsidRPr="00E559D0" w:rsidRDefault="006A358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4372B8" w:rsidRDefault="006A358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72B8" w:rsidRPr="00E559D0" w:rsidRDefault="006A358C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34. </w:t>
      </w:r>
      <w:proofErr w:type="spellStart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занятие «Моё будущее – Моя страна»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будущем. Построение дальнейших шагов в области профессионального самоопределения.</w:t>
      </w:r>
    </w:p>
    <w:p w:rsidR="004372B8" w:rsidRPr="002E70A6" w:rsidRDefault="006A358C" w:rsidP="002E70A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E70A6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УЧЕБНОГО КУРСА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ее основе.</w:t>
      </w:r>
    </w:p>
    <w:p w:rsidR="004372B8" w:rsidRDefault="006A358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372B8" w:rsidRPr="00E559D0" w:rsidRDefault="006A358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гражданское: неприятие любых форм экстремизма, дискриминации; готовность к разнообразной совместной деятельности, стремление к взаимопониманию и взаимопомощи;</w:t>
      </w:r>
    </w:p>
    <w:p w:rsidR="004372B8" w:rsidRPr="00E559D0" w:rsidRDefault="006A358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патриотическое: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372B8" w:rsidRPr="00E559D0" w:rsidRDefault="006A358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372B8" w:rsidRPr="00E559D0" w:rsidRDefault="006A358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эстетическое: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4372B8" w:rsidRPr="00E559D0" w:rsidRDefault="006A358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человека;</w:t>
      </w:r>
    </w:p>
    <w:p w:rsidR="004372B8" w:rsidRPr="00E559D0" w:rsidRDefault="006A358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трудовое: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4372B8" w:rsidRPr="00E559D0" w:rsidRDefault="006A358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экологическое: повышение уровня экологической культуры; активное неприятие действий, приносящих вред окружающей среде;</w:t>
      </w:r>
    </w:p>
    <w:p w:rsidR="004372B8" w:rsidRPr="00E559D0" w:rsidRDefault="006A358C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ценность научного познания: овладение языковой и читательской культурой как средством познания мира; овладение основными навыками </w:t>
      </w: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Адаптация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4372B8" w:rsidRPr="00E559D0" w:rsidRDefault="006A358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также в рамках социального взаимодействия с людьми из другой культурной среды;</w:t>
      </w:r>
    </w:p>
    <w:p w:rsidR="004372B8" w:rsidRPr="00E559D0" w:rsidRDefault="006A358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неопределенности, открытость опыту и знаниям других;</w:t>
      </w:r>
    </w:p>
    <w:p w:rsidR="004372B8" w:rsidRPr="00E559D0" w:rsidRDefault="006A358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4372B8" w:rsidRPr="00E559D0" w:rsidRDefault="006A358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</w:t>
      </w:r>
    </w:p>
    <w:p w:rsidR="004372B8" w:rsidRPr="00E559D0" w:rsidRDefault="006A358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4372B8" w:rsidRPr="00E559D0" w:rsidRDefault="006A358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4372B8" w:rsidRPr="00E559D0" w:rsidRDefault="006A358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4372B8" w:rsidRPr="00E559D0" w:rsidRDefault="006A358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сложившейся ситуации;</w:t>
      </w:r>
    </w:p>
    <w:p w:rsidR="004372B8" w:rsidRPr="00E559D0" w:rsidRDefault="006A358C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4372B8" w:rsidRDefault="006A35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372B8" w:rsidRPr="00E559D0" w:rsidRDefault="006A358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4372B8" w:rsidRPr="00E559D0" w:rsidRDefault="006A358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372B8" w:rsidRPr="00E559D0" w:rsidRDefault="006A358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4372B8" w:rsidRPr="00E559D0" w:rsidRDefault="006A358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4372B8" w:rsidRPr="00E559D0" w:rsidRDefault="006A358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4372B8" w:rsidRPr="00E559D0" w:rsidRDefault="006A358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4372B8" w:rsidRPr="00E559D0" w:rsidRDefault="006A358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372B8" w:rsidRPr="00E559D0" w:rsidRDefault="006A358C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4372B8" w:rsidRDefault="006A35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372B8" w:rsidRPr="00E559D0" w:rsidRDefault="006A358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4372B8" w:rsidRPr="00E559D0" w:rsidRDefault="006A358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372B8" w:rsidRPr="00E559D0" w:rsidRDefault="006A358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372B8" w:rsidRPr="00E559D0" w:rsidRDefault="006A358C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4372B8" w:rsidRDefault="006A35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372B8" w:rsidRPr="00E559D0" w:rsidRDefault="006A358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4372B8" w:rsidRPr="00E559D0" w:rsidRDefault="006A358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372B8" w:rsidRPr="00E559D0" w:rsidRDefault="006A358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372B8" w:rsidRPr="00E559D0" w:rsidRDefault="006A358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372B8" w:rsidRPr="00E559D0" w:rsidRDefault="006A358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4372B8" w:rsidRPr="00E559D0" w:rsidRDefault="006A358C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4372B8" w:rsidRDefault="006A35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372B8" w:rsidRPr="00E559D0" w:rsidRDefault="006A358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4372B8" w:rsidRPr="00E559D0" w:rsidRDefault="006A358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4372B8" w:rsidRPr="00E559D0" w:rsidRDefault="006A358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372B8" w:rsidRPr="00E559D0" w:rsidRDefault="006A358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372B8" w:rsidRPr="00E559D0" w:rsidRDefault="006A358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372B8" w:rsidRPr="00E559D0" w:rsidRDefault="006A358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372B8" w:rsidRPr="00E559D0" w:rsidRDefault="006A358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публично представлять результаты выполненного опыта (эксперимента, исследования, проекта);</w:t>
      </w:r>
    </w:p>
    <w:p w:rsidR="004372B8" w:rsidRPr="00E559D0" w:rsidRDefault="006A358C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372B8" w:rsidRDefault="006A35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372B8" w:rsidRPr="00E559D0" w:rsidRDefault="006A358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372B8" w:rsidRPr="00E559D0" w:rsidRDefault="006A358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372B8" w:rsidRPr="00E559D0" w:rsidRDefault="006A358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4372B8" w:rsidRPr="00E559D0" w:rsidRDefault="006A358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:rsidR="004372B8" w:rsidRPr="00E559D0" w:rsidRDefault="006A358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372B8" w:rsidRPr="00E559D0" w:rsidRDefault="006A358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372B8" w:rsidRPr="00E559D0" w:rsidRDefault="006A358C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4372B8" w:rsidRPr="00E559D0" w:rsidRDefault="006A35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4372B8" w:rsidRDefault="006A35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372B8" w:rsidRPr="00E559D0" w:rsidRDefault="006A358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4372B8" w:rsidRPr="00E559D0" w:rsidRDefault="006A358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372B8" w:rsidRPr="00E559D0" w:rsidRDefault="006A358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372B8" w:rsidRPr="00E559D0" w:rsidRDefault="006A358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4372B8" w:rsidRPr="00E559D0" w:rsidRDefault="006A358C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4372B8" w:rsidRDefault="006A35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372B8" w:rsidRPr="00E559D0" w:rsidRDefault="006A358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4372B8" w:rsidRPr="00E559D0" w:rsidRDefault="006A358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4372B8" w:rsidRPr="00E559D0" w:rsidRDefault="006A358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372B8" w:rsidRPr="00E559D0" w:rsidRDefault="006A358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4372B8" w:rsidRPr="00E559D0" w:rsidRDefault="006A358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372B8" w:rsidRPr="00E559D0" w:rsidRDefault="006A358C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4372B8" w:rsidRDefault="006A35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372B8" w:rsidRPr="00E559D0" w:rsidRDefault="006A358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4372B8" w:rsidRPr="00E559D0" w:rsidRDefault="006A358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4372B8" w:rsidRPr="00E559D0" w:rsidRDefault="006A358C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4372B8" w:rsidRDefault="006A358C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72B8" w:rsidRDefault="006A35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4372B8" w:rsidRPr="00E559D0" w:rsidRDefault="006A358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4372B8" w:rsidRPr="00E559D0" w:rsidRDefault="006A358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72B8" w:rsidRPr="00E559D0" w:rsidRDefault="006A358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4372B8" w:rsidRDefault="006A358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72B8" w:rsidRDefault="006A358C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9D0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6A358C" w:rsidRDefault="006A358C" w:rsidP="006A358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A358C" w:rsidRPr="001F592F" w:rsidRDefault="006A358C" w:rsidP="006A358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592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рынке труда и особенностях профессионального образования;</w:t>
      </w:r>
    </w:p>
    <w:p w:rsidR="006A358C" w:rsidRDefault="006A358C" w:rsidP="006A358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ориентироваться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358C" w:rsidRPr="001F592F" w:rsidRDefault="006A358C" w:rsidP="006A358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592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том, как изучаемые дисциплины могут быть применены в профессиональной деятельности;</w:t>
      </w:r>
    </w:p>
    <w:p w:rsidR="006A358C" w:rsidRPr="001F592F" w:rsidRDefault="006A358C" w:rsidP="006A358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592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мире профессий: востребованные профессии и необходимые для этого компетенции;</w:t>
      </w:r>
    </w:p>
    <w:p w:rsidR="006A358C" w:rsidRPr="001F592F" w:rsidRDefault="006A358C" w:rsidP="006A358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592F">
        <w:rPr>
          <w:rFonts w:hAnsi="Times New Roman" w:cs="Times New Roman"/>
          <w:color w:val="000000"/>
          <w:sz w:val="24"/>
          <w:szCs w:val="24"/>
          <w:lang w:val="ru-RU"/>
        </w:rPr>
        <w:t>ставить перед собой профориентационные цели, реализовывать их и при необходимости корректировать;</w:t>
      </w:r>
    </w:p>
    <w:p w:rsidR="006A358C" w:rsidRPr="001F592F" w:rsidRDefault="006A358C" w:rsidP="006A358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592F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профессии по предмету и содержанию труда;</w:t>
      </w:r>
    </w:p>
    <w:p w:rsidR="006A358C" w:rsidRPr="001F592F" w:rsidRDefault="006A358C" w:rsidP="006A358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592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требованиях, предъявляемых профессиями к человеку с учетом распределения профессий по типам и классам;</w:t>
      </w:r>
    </w:p>
    <w:p w:rsidR="006A358C" w:rsidRPr="001F592F" w:rsidRDefault="006A358C" w:rsidP="006A358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592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требованиях, предъявляемых профессиями к физической форме и состоянию здоровья человека;</w:t>
      </w:r>
    </w:p>
    <w:p w:rsidR="006A358C" w:rsidRPr="001F592F" w:rsidRDefault="006A358C" w:rsidP="006A358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592F">
        <w:rPr>
          <w:rFonts w:hAnsi="Times New Roman" w:cs="Times New Roman"/>
          <w:color w:val="000000"/>
          <w:sz w:val="24"/>
          <w:szCs w:val="24"/>
          <w:lang w:val="ru-RU"/>
        </w:rPr>
        <w:t>выбирать профиль обучения в соответствии с индивидуальными интересами и способностями;</w:t>
      </w:r>
    </w:p>
    <w:p w:rsidR="006A358C" w:rsidRDefault="006A358C" w:rsidP="006A358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358C" w:rsidRPr="001F592F" w:rsidRDefault="006A358C" w:rsidP="006A358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592F">
        <w:rPr>
          <w:rFonts w:hAnsi="Times New Roman" w:cs="Times New Roman"/>
          <w:color w:val="000000"/>
          <w:sz w:val="24"/>
          <w:szCs w:val="24"/>
          <w:lang w:val="ru-RU"/>
        </w:rPr>
        <w:t>определять индивидуальные склонности и способности к изучению предметов различных профилей;</w:t>
      </w:r>
    </w:p>
    <w:p w:rsidR="006A358C" w:rsidRPr="001F592F" w:rsidRDefault="006A358C" w:rsidP="006A358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592F">
        <w:rPr>
          <w:rFonts w:hAnsi="Times New Roman" w:cs="Times New Roman"/>
          <w:color w:val="000000"/>
          <w:sz w:val="24"/>
          <w:szCs w:val="24"/>
          <w:lang w:val="ru-RU"/>
        </w:rPr>
        <w:t>определять личностные особенности и анализировать их с точки зрения выбора области профессиональной деятельности;</w:t>
      </w:r>
    </w:p>
    <w:p w:rsidR="006A358C" w:rsidRPr="006A358C" w:rsidRDefault="006A358C" w:rsidP="006A358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маршрут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358C" w:rsidRPr="00E559D0" w:rsidRDefault="006A358C" w:rsidP="006A358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маршрут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72B8" w:rsidRPr="002E70A6" w:rsidRDefault="006A358C" w:rsidP="002E70A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2E70A6">
        <w:rPr>
          <w:b/>
          <w:bCs/>
          <w:color w:val="252525"/>
          <w:spacing w:val="-2"/>
          <w:sz w:val="28"/>
          <w:szCs w:val="28"/>
        </w:rPr>
        <w:t>ТЕМАТИЧЕСКОЕ ПЛАНИРОВАНИЕ</w:t>
      </w:r>
    </w:p>
    <w:p w:rsidR="004372B8" w:rsidRDefault="006A35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42"/>
        <w:gridCol w:w="3836"/>
        <w:gridCol w:w="1709"/>
        <w:gridCol w:w="1990"/>
      </w:tblGrid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6A35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6A35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Pr="00E559D0" w:rsidRDefault="006A358C">
            <w:pPr>
              <w:rPr>
                <w:lang w:val="ru-RU"/>
              </w:rPr>
            </w:pPr>
            <w:r w:rsidRPr="00E559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6A35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«Открой своё будущее» (введение в профориентацию)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</w:t>
            </w:r>
            <w:proofErr w:type="gramEnd"/>
          </w:p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(для обучающихся-участников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 деле». Часть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(на выбор: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импортозамещение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авиастроение, судовождение, судостроение, лесная промышленность) (для 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не принимающих участие в проекте «Билет в </w:t>
            </w: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2 «Мои ориентиры» и разбор результатов (для обучающихся-участников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 деле». Часть 2 (на выбор: медицина, реабилитация, генетика)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(для 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3 «Мои таланты» и разбор результатов (для обучающихся-участников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инженерная: узнаю </w:t>
            </w: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юрист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занятие-рефлексия «Моё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телемедицины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креативная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узнаю творческие профессии» (сфера культуры и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 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 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инженерной сфере» (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</w:t>
            </w: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цифровой сфере» (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промышленности» (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медицины» (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креативной сфере» (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«Моё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6A35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6A35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72B8" w:rsidRDefault="006A35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43"/>
        <w:gridCol w:w="3823"/>
        <w:gridCol w:w="1721"/>
        <w:gridCol w:w="1990"/>
      </w:tblGrid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6A35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6A35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Pr="00E559D0" w:rsidRDefault="006A358C">
            <w:pPr>
              <w:rPr>
                <w:lang w:val="ru-RU"/>
              </w:rPr>
            </w:pPr>
            <w:r w:rsidRPr="00E559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6A35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«Открой своё будущее» (введение в профориентацию)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Профориентационная диагностика № 1 «Мой профиль» и разбор результатов (для обучающихся, не принимающих участие в проекте </w:t>
            </w: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(для обучающихся-участников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 деле». Часть 1 (на выбор: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импортозамещение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авиастроение, судовождение, судостроение, лесная промышленность) (для 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2 «Мои ориентиры» и разбор результатов (для обучающихся-участников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 деле». Часть 2 (на выбор: медицина, реабилитация, генетика) (для 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3 «Мои таланты» и разбор результатов (для обучающихся-участников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</w:t>
            </w: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юрист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занятие-рефлексия «Моё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телемедицины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креативная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узнаю творческие профессии» (сфера культуры и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эколог)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повар)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инженерной сфере» (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цифровой сфере» (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промышленности» (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медицины» (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креативной сфере» (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</w:t>
            </w: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«Моё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6A35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6A35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72B8" w:rsidRDefault="006A35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42"/>
        <w:gridCol w:w="3836"/>
        <w:gridCol w:w="1709"/>
        <w:gridCol w:w="1990"/>
      </w:tblGrid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6A35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6A35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Pr="00E559D0" w:rsidRDefault="006A358C">
            <w:pPr>
              <w:rPr>
                <w:lang w:val="ru-RU"/>
              </w:rPr>
            </w:pPr>
            <w:r w:rsidRPr="00E559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6A35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«Открой своё будущее» (введение в профориентацию)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</w:t>
            </w:r>
            <w:proofErr w:type="gramEnd"/>
          </w:p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(для обучающихся-участников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 деле». Часть 1 (на выбор: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импортозамещение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авиастроение, судовождение, судостроение, лесная промышленность) (для 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2 «Мои ориентиры» и разбор результатов (для обучающихся-участников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 деле». Часть 2 (на выбор: медицина, реабилитация, генетика) (для 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3 «Мои таланты» и разбор результатов (для обучающихся-участников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юрист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занятие-рефлексия «Моё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</w:t>
            </w: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телемедицины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креативная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узнаю творческие профессии» (сфера культуры и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эколог)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повар)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инженерной сфере» (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цифровой сфере» (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промышленности» (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медицины» (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креативной сфере» (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«Моё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6A35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6A35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72B8" w:rsidRDefault="006A35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42"/>
        <w:gridCol w:w="3836"/>
        <w:gridCol w:w="1709"/>
        <w:gridCol w:w="1990"/>
      </w:tblGrid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6A35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6A35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Pr="00E559D0" w:rsidRDefault="006A358C">
            <w:pPr>
              <w:rPr>
                <w:lang w:val="ru-RU"/>
              </w:rPr>
            </w:pPr>
            <w:r w:rsidRPr="00E559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6A35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«Открой своё будущее» (введение в профориентацию)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</w:t>
            </w:r>
            <w:proofErr w:type="gramEnd"/>
          </w:p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(для обучающихся-участников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 деле». Часть 1 (на выбор: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импортозамещение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авиастроение, судовождение, судостроение, лесная промышленность) (для 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2 «Мои ориентиры» и разбор результатов (для обучающихся-участников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промышленная: узнаю достижения страны в сфере промышленности и производства» (тяжелая промышленность, добыча </w:t>
            </w: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переработка сырья)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в деле». Часть 2 (на выбор: медицина, реабилитация, генетика) (для 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3 «Мои таланты» и разбор результатов (для обучающихся-участников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юрист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занятие-рефлексия «Моё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телемедицины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добрая: узнаю о профессиях на благо общества» (сфера социального развития, </w:t>
            </w: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туризма и гостеприимства)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«Россия </w:t>
            </w: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креативная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узнаю творческие профессии» (сфера культуры и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эколог)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повар)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инженерной сфере» (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цифровой сфере» (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промышленности» (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сфере медицины» (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«Пробую профессию в креативной сфере» (</w:t>
            </w:r>
            <w:proofErr w:type="gram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Pr="00E559D0" w:rsidRDefault="006A35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5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занятие «Моё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4372B8" w:rsidRDefault="006A35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4372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6A35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6A35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8" w:rsidRDefault="00437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358C" w:rsidRDefault="006A358C"/>
    <w:sectPr w:rsidR="006A358C" w:rsidSect="00282982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6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44C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F62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55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E55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572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865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316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07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4937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2B7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B745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EC1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205A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E71A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100B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0477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954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646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3B23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D019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1172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5D55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157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006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7D78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A041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8605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DA2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A559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302F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8"/>
  </w:num>
  <w:num w:numId="5">
    <w:abstractNumId w:val="30"/>
  </w:num>
  <w:num w:numId="6">
    <w:abstractNumId w:val="12"/>
  </w:num>
  <w:num w:numId="7">
    <w:abstractNumId w:val="5"/>
  </w:num>
  <w:num w:numId="8">
    <w:abstractNumId w:val="8"/>
  </w:num>
  <w:num w:numId="9">
    <w:abstractNumId w:val="21"/>
  </w:num>
  <w:num w:numId="10">
    <w:abstractNumId w:val="23"/>
  </w:num>
  <w:num w:numId="11">
    <w:abstractNumId w:val="17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24"/>
  </w:num>
  <w:num w:numId="17">
    <w:abstractNumId w:val="14"/>
  </w:num>
  <w:num w:numId="18">
    <w:abstractNumId w:val="2"/>
  </w:num>
  <w:num w:numId="19">
    <w:abstractNumId w:val="26"/>
  </w:num>
  <w:num w:numId="20">
    <w:abstractNumId w:val="29"/>
  </w:num>
  <w:num w:numId="21">
    <w:abstractNumId w:val="9"/>
  </w:num>
  <w:num w:numId="22">
    <w:abstractNumId w:val="25"/>
  </w:num>
  <w:num w:numId="23">
    <w:abstractNumId w:val="6"/>
  </w:num>
  <w:num w:numId="24">
    <w:abstractNumId w:val="22"/>
  </w:num>
  <w:num w:numId="25">
    <w:abstractNumId w:val="20"/>
  </w:num>
  <w:num w:numId="26">
    <w:abstractNumId w:val="28"/>
  </w:num>
  <w:num w:numId="27">
    <w:abstractNumId w:val="27"/>
  </w:num>
  <w:num w:numId="28">
    <w:abstractNumId w:val="13"/>
  </w:num>
  <w:num w:numId="29">
    <w:abstractNumId w:val="16"/>
  </w:num>
  <w:num w:numId="30">
    <w:abstractNumId w:val="19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82982"/>
    <w:rsid w:val="002D33B1"/>
    <w:rsid w:val="002D3591"/>
    <w:rsid w:val="002E70A6"/>
    <w:rsid w:val="003514A0"/>
    <w:rsid w:val="004372B8"/>
    <w:rsid w:val="004F7E17"/>
    <w:rsid w:val="00534FE8"/>
    <w:rsid w:val="005A05CE"/>
    <w:rsid w:val="005D342E"/>
    <w:rsid w:val="00653AF6"/>
    <w:rsid w:val="006A358C"/>
    <w:rsid w:val="00B73A5A"/>
    <w:rsid w:val="00C64069"/>
    <w:rsid w:val="00E438A1"/>
    <w:rsid w:val="00E559D0"/>
    <w:rsid w:val="00ED4136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40</Pages>
  <Words>12221</Words>
  <Characters>69661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2024-09-14T01:36:00Z</dcterms:modified>
</cp:coreProperties>
</file>