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92" w:rsidRPr="00B53F82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55092" w:rsidRPr="00B53F82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«Средняя общеобразовательная школа №24»</w:t>
      </w:r>
    </w:p>
    <w:p w:rsidR="00E55092" w:rsidRPr="00B53F82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Партизанского городского округа</w:t>
      </w:r>
    </w:p>
    <w:p w:rsidR="00E55092" w:rsidRPr="00B53F82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55092" w:rsidRPr="00B53F82" w:rsidRDefault="00E55092" w:rsidP="00E5509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</w:p>
    <w:p w:rsidR="00534DF3" w:rsidRDefault="00534DF3" w:rsidP="00534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534DF3" w:rsidRDefault="00534DF3" w:rsidP="00534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534DF3" w:rsidRDefault="00534DF3" w:rsidP="00534DF3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534DF3" w:rsidRDefault="00534DF3" w:rsidP="00534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            ______________</w:t>
      </w:r>
    </w:p>
    <w:p w:rsidR="00534DF3" w:rsidRDefault="00534DF3" w:rsidP="00534DF3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534DF3" w:rsidRDefault="00534DF3" w:rsidP="00534DF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</w:p>
    <w:p w:rsidR="00C13711" w:rsidRPr="00B53F82" w:rsidRDefault="00E55092" w:rsidP="00E5509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</w:t>
      </w:r>
    </w:p>
    <w:p w:rsidR="00C13711" w:rsidRPr="00B53F82" w:rsidRDefault="00C13711" w:rsidP="00C137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B53F82" w:rsidRDefault="00C13711" w:rsidP="00C137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0E61" w:rsidRPr="00B53F82" w:rsidRDefault="00C13711" w:rsidP="00EE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</w:t>
      </w:r>
      <w:r w:rsidRPr="00B53F8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3F8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B53F82" w:rsidRPr="00B53F8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Киноклуб «Дискуссия»</w:t>
      </w:r>
      <w:r w:rsidRPr="00B53F8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E55092" w:rsidRPr="00B53F82" w:rsidRDefault="00C13711" w:rsidP="00EE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r w:rsidR="00D9407A" w:rsidRPr="00B53F8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10-11</w:t>
      </w:r>
      <w:r w:rsidRPr="00B53F8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-х классов по ФГОС </w:t>
      </w:r>
      <w:r w:rsidR="00D9407A" w:rsidRPr="00B53F8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B53F8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ОО </w:t>
      </w:r>
    </w:p>
    <w:p w:rsidR="00C13711" w:rsidRPr="00B53F82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Направление: </w:t>
      </w:r>
      <w:r w:rsidR="00B53F82" w:rsidRPr="00B53F8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общекультурное</w:t>
      </w:r>
    </w:p>
    <w:p w:rsidR="00C13711" w:rsidRPr="00B53F82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организации: </w:t>
      </w:r>
      <w:r w:rsidR="00543358" w:rsidRPr="00B53F8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цикл уроков</w:t>
      </w:r>
    </w:p>
    <w:p w:rsidR="00C13711" w:rsidRPr="00B53F82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B53F82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B53F82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B53F82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B53F82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Разработала:</w:t>
      </w:r>
    </w:p>
    <w:p w:rsidR="00C13711" w:rsidRPr="00B53F82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Зам. директора по УВР</w:t>
      </w:r>
    </w:p>
    <w:p w:rsidR="00C13711" w:rsidRPr="00B53F82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Исакова Е.Ю.</w:t>
      </w:r>
    </w:p>
    <w:p w:rsidR="00C13711" w:rsidRPr="00B53F82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3711" w:rsidRPr="00B53F82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B53F82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B53F82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B53F82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3711" w:rsidRPr="00B53F82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34613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53F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C01F48" w:rsidRPr="00B53F82" w:rsidRDefault="00C137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D9407A" w:rsidRPr="00B53F82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D9407A" w:rsidRPr="00B53F82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D9407A" w:rsidRPr="00B53F82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D9407A" w:rsidRPr="00B53F82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приказа Минпросвещения от 18.05.2023 № 371 «Об утверждении федеральной образовательной программы среднего общего образования»;</w:t>
      </w:r>
    </w:p>
    <w:p w:rsidR="00D9407A" w:rsidRPr="00B53F82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D9407A" w:rsidRPr="00B53F82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53F82">
        <w:rPr>
          <w:rFonts w:ascii="Times New Roman" w:hAnsi="Times New Roman" w:cs="Times New Roman"/>
          <w:sz w:val="24"/>
          <w:szCs w:val="24"/>
        </w:rPr>
        <w:t>СП 2.4.3648-20;</w:t>
      </w:r>
    </w:p>
    <w:p w:rsidR="00D9407A" w:rsidRPr="00B53F82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1.2.3685-21;</w:t>
      </w:r>
    </w:p>
    <w:p w:rsidR="00D9407A" w:rsidRPr="00B53F82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B53F82">
        <w:rPr>
          <w:rFonts w:ascii="Times New Roman" w:hAnsi="Times New Roman" w:cs="Times New Roman"/>
          <w:sz w:val="24"/>
          <w:szCs w:val="24"/>
        </w:rPr>
        <w:t> </w:t>
      </w:r>
      <w:r w:rsidRPr="00B53F82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B53F82">
        <w:rPr>
          <w:rFonts w:ascii="Times New Roman" w:hAnsi="Times New Roman" w:cs="Times New Roman"/>
          <w:sz w:val="24"/>
          <w:szCs w:val="24"/>
        </w:rPr>
        <w:t> </w:t>
      </w:r>
      <w:r w:rsidRPr="00B53F82">
        <w:rPr>
          <w:rFonts w:ascii="Times New Roman" w:hAnsi="Times New Roman" w:cs="Times New Roman"/>
          <w:sz w:val="24"/>
          <w:szCs w:val="24"/>
          <w:lang w:val="ru-RU"/>
        </w:rPr>
        <w:t>программы СОО МБОУ «СОШ № 24» ПГО.</w:t>
      </w:r>
    </w:p>
    <w:p w:rsidR="00EE0E61" w:rsidRPr="00B53F82" w:rsidRDefault="00EE0E61" w:rsidP="00EE0E6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государственным образовательным стандартом общекультурное направление возможно реализовать на занятиях внеурочной деятельности «Киноклуб».</w:t>
      </w:r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Программа данного курса внеурочной деятельности реализуется в рамках инвариантного модуля рабочей программы воспитания «Курсы внеурочной</w:t>
      </w:r>
      <w:r w:rsidRPr="00B53F82">
        <w:rPr>
          <w:rFonts w:ascii="Times New Roman" w:hAnsi="Times New Roman" w:cs="Times New Roman"/>
          <w:sz w:val="24"/>
          <w:szCs w:val="24"/>
        </w:rPr>
        <w:t> </w:t>
      </w:r>
      <w:r w:rsidRPr="00B53F82">
        <w:rPr>
          <w:rFonts w:ascii="Times New Roman" w:hAnsi="Times New Roman" w:cs="Times New Roman"/>
          <w:sz w:val="24"/>
          <w:szCs w:val="24"/>
          <w:lang w:val="ru-RU"/>
        </w:rPr>
        <w:t>деятельности» и направлена на личностное развитие школьников.</w:t>
      </w:r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Цель киноклуба «Дискуссия» – заинтересовать обучающихся искусством кинематографа, расширить кругозор, общую и эстетическую культуру, способствовать развитию критического мышления, готовности и способности вести диалог с другими людьми и достигать в нем взаимопонимания, формировать коммуникативную компетентность в общении и сотрудничестве со сверстниками.</w:t>
      </w:r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Разработка и внедрение программы обусловлены потребностью общества в развитии нравственных, эстетических, коммуникативных качеств. Важным является научить школьников критически воспринимать информацию. Современная киноиндустрия, как правило, ориентирована на развлечение, образовательные и воспитательные цели оказываются мало востребованы массовым зрителем</w:t>
      </w:r>
      <w:r w:rsidRPr="00B53F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B53F82">
        <w:rPr>
          <w:rFonts w:ascii="Times New Roman" w:hAnsi="Times New Roman" w:cs="Times New Roman"/>
          <w:sz w:val="24"/>
          <w:szCs w:val="24"/>
          <w:lang w:val="ru-RU"/>
        </w:rPr>
        <w:t>Поэтому необходимо знакомить школьников с лучшими образцами отечественного и зарубежного кинематографа. Особый интерес у школьников могут вызвать фильмы про сверстников, которые позволят сформировать позитивный зрительский опыт и вкус, развивать качества толерантной, социально активной личности, способствовать развитию воображения, фантазии и внимания. А последующее обсуждение и рецензирование окажет благоприятное воздействие на общую коммуникативную культуру и уважительное отношение.</w:t>
      </w:r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Данная программа может быть одним из эффективных способов противостоять негативному влиянию общества на ребенка (СМИ, улица и пр.), развивая его самоорганизацию. Современные подростки большую часть времени проводят дома, в интернете, общаются онлайн, тем самым данная ситуация приводит к тому, что они все меньше могут открыто выражать свое мнение, вступать в диалог, дискуссии. Умение общаться, вступать в диалог, выражать свою точку зрения и слушать других</w:t>
      </w:r>
      <w:r w:rsidRPr="00B53F82">
        <w:rPr>
          <w:rFonts w:ascii="Times New Roman" w:hAnsi="Times New Roman" w:cs="Times New Roman"/>
          <w:sz w:val="24"/>
          <w:szCs w:val="24"/>
        </w:rPr>
        <w:t> </w:t>
      </w:r>
      <w:r w:rsidRPr="00B53F82">
        <w:rPr>
          <w:rFonts w:ascii="Times New Roman" w:hAnsi="Times New Roman" w:cs="Times New Roman"/>
          <w:sz w:val="24"/>
          <w:szCs w:val="24"/>
          <w:lang w:val="ru-RU"/>
        </w:rPr>
        <w:t>является одним</w:t>
      </w:r>
      <w:r w:rsidRPr="00B53F82">
        <w:rPr>
          <w:rFonts w:ascii="Times New Roman" w:hAnsi="Times New Roman" w:cs="Times New Roman"/>
          <w:sz w:val="24"/>
          <w:szCs w:val="24"/>
        </w:rPr>
        <w:t> </w:t>
      </w:r>
      <w:r w:rsidRPr="00B53F82">
        <w:rPr>
          <w:rFonts w:ascii="Times New Roman" w:hAnsi="Times New Roman" w:cs="Times New Roman"/>
          <w:sz w:val="24"/>
          <w:szCs w:val="24"/>
          <w:lang w:val="ru-RU"/>
        </w:rPr>
        <w:t xml:space="preserve">из важнейших коммуникативных функций человека. В процессе речевого </w:t>
      </w:r>
      <w:r w:rsidRPr="00B53F82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развития формируются высшие формы познавательной деятельности, способность к понятийному мышлению. Овладение ребенком речью способствует осознанию, планированию и регуляции его поведения. Нарушение речи в той или иной степени негативно влияет на все психическое развитие ребенка, отражается на его учебной деятельности, поведении, способствует развитию отрицательных качеств характера (застенчивости, замкнутости, чувства неполноценности), затрудняет взаимоотношения с окружающими, особенно в детском коллективе.</w:t>
      </w:r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Формат клуба и потенциал кинематографа являются средствами организации образовательной среды. Киноклуб поможет развить самоорганизацию, которая понимается как деятельность, так и способности школьника, связанные с умением организовать себя, которые проявляются в целеустремленности, социальной активности, самостоятельности, мотивации, планировании своей деятельности, быстроте принятия решений и ответственности за них, критичности по отношению к своим</w:t>
      </w:r>
      <w:r w:rsidRPr="00B53F82">
        <w:rPr>
          <w:rFonts w:ascii="Times New Roman" w:hAnsi="Times New Roman" w:cs="Times New Roman"/>
          <w:sz w:val="24"/>
          <w:szCs w:val="24"/>
        </w:rPr>
        <w:t> </w:t>
      </w:r>
      <w:r w:rsidRPr="00B53F82">
        <w:rPr>
          <w:rFonts w:ascii="Times New Roman" w:hAnsi="Times New Roman" w:cs="Times New Roman"/>
          <w:sz w:val="24"/>
          <w:szCs w:val="24"/>
          <w:lang w:val="ru-RU"/>
        </w:rPr>
        <w:t>действиям, чувстве</w:t>
      </w:r>
      <w:r w:rsidRPr="00B53F82">
        <w:rPr>
          <w:rFonts w:ascii="Times New Roman" w:hAnsi="Times New Roman" w:cs="Times New Roman"/>
          <w:sz w:val="24"/>
          <w:szCs w:val="24"/>
        </w:rPr>
        <w:t> </w:t>
      </w:r>
      <w:r w:rsidRPr="00B53F82">
        <w:rPr>
          <w:rFonts w:ascii="Times New Roman" w:hAnsi="Times New Roman" w:cs="Times New Roman"/>
          <w:sz w:val="24"/>
          <w:szCs w:val="24"/>
          <w:lang w:val="ru-RU"/>
        </w:rPr>
        <w:t>долга и способности самообучения.</w:t>
      </w:r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Актуальность программы заключается в том, что ее применение позволит выстроить целостную систему организации образовательной среды, в которой найдут гармоничное сочетание педагогически значимое содержание, эффективность мультимедийной формы, возможность организовать «диалог поколений» и творческой самореализации учащихся. Киноклуб в формате дискуссий позволит детям затрагивать те темы, которые их волнуют, актуальные в современном обществе, видеть различные пути развития событий. Для школьников это возможность общаться в неформальной обстановке, формулировать свою точку зрения, быть услышанными, вступать в диалог, обозначать свое мнение и уважать мнение другого человека. Программа киноклуба поможет развить творческий, личностный и интеллектуальный потенциал школьников.</w:t>
      </w:r>
    </w:p>
    <w:p w:rsidR="00B53F82" w:rsidRPr="00B53F82" w:rsidRDefault="00B53F82" w:rsidP="00B53F82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ИЗУЧЕНИЯ ПРОГРАММЫ</w:t>
      </w:r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</w:t>
      </w:r>
      <w:proofErr w:type="spellStart"/>
      <w:r w:rsidRPr="00B53F82">
        <w:rPr>
          <w:rFonts w:ascii="Times New Roman" w:hAnsi="Times New Roman" w:cs="Times New Roman"/>
          <w:sz w:val="24"/>
          <w:szCs w:val="24"/>
          <w:lang w:val="ru-RU"/>
        </w:rPr>
        <w:t>киноклуба</w:t>
      </w:r>
      <w:proofErr w:type="spellEnd"/>
      <w:r w:rsidRPr="00B53F82">
        <w:rPr>
          <w:rFonts w:ascii="Times New Roman" w:hAnsi="Times New Roman" w:cs="Times New Roman"/>
          <w:sz w:val="24"/>
          <w:szCs w:val="24"/>
          <w:lang w:val="ru-RU"/>
        </w:rPr>
        <w:t xml:space="preserve"> «Дискуссия» носит деятельностный характер, призвана обеспечить овладение школьниками совокупностью сложных умений, позволяющих эффективно осуществлять задачи освоения. Планируемые результаты определяются поставленными выше задачами и ориентируются на следующие критерии.</w:t>
      </w:r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1. Изменения в модели поведения школьника:</w:t>
      </w:r>
    </w:p>
    <w:p w:rsidR="00B53F82" w:rsidRPr="00B53F82" w:rsidRDefault="00B53F82" w:rsidP="00B53F82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проявление коммуникативной активности при получении знаний в диалоге (высказывать свои суждения, анализировать высказывания участников беседы, добавлять, приводить доказательства),</w:t>
      </w:r>
      <w:r w:rsidRPr="00B53F82">
        <w:rPr>
          <w:rFonts w:ascii="Times New Roman" w:hAnsi="Times New Roman" w:cs="Times New Roman"/>
          <w:sz w:val="24"/>
          <w:szCs w:val="24"/>
        </w:rPr>
        <w:t> </w:t>
      </w:r>
      <w:r w:rsidRPr="00B53F82">
        <w:rPr>
          <w:rFonts w:ascii="Times New Roman" w:hAnsi="Times New Roman" w:cs="Times New Roman"/>
          <w:sz w:val="24"/>
          <w:szCs w:val="24"/>
          <w:lang w:val="ru-RU"/>
        </w:rPr>
        <w:t>в монологическом высказывании (рассказ, описание);</w:t>
      </w:r>
    </w:p>
    <w:p w:rsidR="00B53F82" w:rsidRPr="00B53F82" w:rsidRDefault="00B53F82" w:rsidP="00B53F82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соблюдение культуры поведения и общения, правильных взаимоотношений; проявление доброжелательности, взаимопомощи, сочувствия, сопереживания;</w:t>
      </w:r>
    </w:p>
    <w:p w:rsidR="00B53F82" w:rsidRPr="00B53F82" w:rsidRDefault="00B53F82" w:rsidP="00B53F82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активное участие в альтруистической деятельности, проявление самостоятельности, инициативы, лидерских качеств;</w:t>
      </w:r>
    </w:p>
    <w:p w:rsidR="00B53F82" w:rsidRPr="00B53F82" w:rsidRDefault="00B53F82" w:rsidP="00B53F82">
      <w:pPr>
        <w:numPr>
          <w:ilvl w:val="0"/>
          <w:numId w:val="2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создание условий для реальной социально ценной деятельности и обеспечение формирования реально действующих мотивов.</w:t>
      </w:r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2. Изменение объема знаний, расширение кругозора в области нравственности и этики:</w:t>
      </w:r>
    </w:p>
    <w:p w:rsidR="00B53F82" w:rsidRPr="00B53F82" w:rsidRDefault="00B53F82" w:rsidP="00B53F82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использование полученной на уроках информации во внеурочной и внешкольной деятельности;</w:t>
      </w:r>
    </w:p>
    <w:p w:rsidR="00B53F82" w:rsidRPr="00B53F82" w:rsidRDefault="00B53F82" w:rsidP="00B53F82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lastRenderedPageBreak/>
        <w:t>краткая характеристика (высказывание суждений) общечеловеческих ценностей и осознанное понимание необходимости следовать им;</w:t>
      </w:r>
    </w:p>
    <w:p w:rsidR="00B53F82" w:rsidRPr="00B53F82" w:rsidRDefault="00B53F82" w:rsidP="00B53F82">
      <w:pPr>
        <w:numPr>
          <w:ilvl w:val="0"/>
          <w:numId w:val="23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объективная оценка поведения реальных лиц, героев художественных произведений и фольклора с точки зрения соответствия нравственным ценностям.</w:t>
      </w:r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 xml:space="preserve">3. Изменения в мотивационной и рефлексивной </w:t>
      </w:r>
      <w:proofErr w:type="gramStart"/>
      <w:r w:rsidRPr="00B53F82">
        <w:rPr>
          <w:rFonts w:ascii="Times New Roman" w:hAnsi="Times New Roman" w:cs="Times New Roman"/>
          <w:sz w:val="24"/>
          <w:szCs w:val="24"/>
          <w:lang w:val="ru-RU"/>
        </w:rPr>
        <w:t>сферах</w:t>
      </w:r>
      <w:proofErr w:type="gramEnd"/>
      <w:r w:rsidRPr="00B53F82">
        <w:rPr>
          <w:rFonts w:ascii="Times New Roman" w:hAnsi="Times New Roman" w:cs="Times New Roman"/>
          <w:sz w:val="24"/>
          <w:szCs w:val="24"/>
        </w:rPr>
        <w:t> </w:t>
      </w:r>
      <w:r w:rsidRPr="00B53F82">
        <w:rPr>
          <w:rFonts w:ascii="Times New Roman" w:hAnsi="Times New Roman" w:cs="Times New Roman"/>
          <w:sz w:val="24"/>
          <w:szCs w:val="24"/>
          <w:lang w:val="ru-RU"/>
        </w:rPr>
        <w:t>личности:</w:t>
      </w:r>
    </w:p>
    <w:p w:rsidR="00B53F82" w:rsidRPr="00B53F82" w:rsidRDefault="00B53F82" w:rsidP="00B53F82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способность объективно оценивать поведение других людей и собственное;</w:t>
      </w:r>
    </w:p>
    <w:p w:rsidR="00B53F82" w:rsidRPr="00B53F82" w:rsidRDefault="00B53F82" w:rsidP="00B53F82">
      <w:pPr>
        <w:numPr>
          <w:ilvl w:val="0"/>
          <w:numId w:val="2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сформированность самоконтроля и самооценки: действия контроля ситуативного поведения, побуждение вовремя его изменить; способность «видеть» свои недостатки и желание их исправить.</w:t>
      </w:r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Таким образом, планируемые задачи внеурочной деятельности способствуют формированию следующих результатов:</w:t>
      </w:r>
    </w:p>
    <w:p w:rsidR="00B53F82" w:rsidRPr="00B53F82" w:rsidRDefault="00B53F82" w:rsidP="00B53F82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личностных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;</w:t>
      </w:r>
    </w:p>
    <w:p w:rsidR="00B53F82" w:rsidRPr="00B53F82" w:rsidRDefault="00B53F82" w:rsidP="00B53F82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;</w:t>
      </w:r>
    </w:p>
    <w:p w:rsidR="00B53F82" w:rsidRPr="00B53F82" w:rsidRDefault="00B53F82" w:rsidP="00B53F82">
      <w:pPr>
        <w:numPr>
          <w:ilvl w:val="0"/>
          <w:numId w:val="2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53F8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gramEnd"/>
      <w:r w:rsidRPr="00B53F82">
        <w:rPr>
          <w:rFonts w:ascii="Times New Roman" w:hAnsi="Times New Roman" w:cs="Times New Roman"/>
          <w:sz w:val="24"/>
          <w:szCs w:val="24"/>
        </w:rPr>
        <w:t>.</w:t>
      </w:r>
    </w:p>
    <w:p w:rsidR="00B53F82" w:rsidRPr="00B53F82" w:rsidRDefault="00B53F82" w:rsidP="00B53F8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proofErr w:type="spellEnd"/>
      <w:r w:rsidRPr="00B53F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proofErr w:type="spellEnd"/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53F8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учеников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будут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сформированы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:</w:t>
      </w:r>
    </w:p>
    <w:p w:rsidR="00B53F82" w:rsidRPr="00B53F82" w:rsidRDefault="00B53F82" w:rsidP="00B53F82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уважительное и доброжелательное отношение к другому человеку, его мнению;</w:t>
      </w:r>
    </w:p>
    <w:p w:rsidR="00B53F82" w:rsidRPr="00B53F82" w:rsidRDefault="00B53F82" w:rsidP="00B53F82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потребность сотрудничества со сверстниками, бесконфликтное поведение;</w:t>
      </w:r>
    </w:p>
    <w:p w:rsidR="00B53F82" w:rsidRPr="00B53F82" w:rsidRDefault="00B53F82" w:rsidP="00B53F82">
      <w:pPr>
        <w:numPr>
          <w:ilvl w:val="0"/>
          <w:numId w:val="26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эстетические потребности, нравственные ценности на основе просмотра советских фильмов и прочтения художественных произведений.</w:t>
      </w:r>
    </w:p>
    <w:p w:rsidR="00B53F82" w:rsidRPr="00B53F82" w:rsidRDefault="00B53F82" w:rsidP="00B53F8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proofErr w:type="spellEnd"/>
      <w:r w:rsidRPr="00B53F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proofErr w:type="spellEnd"/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B53F82">
        <w:rPr>
          <w:rFonts w:ascii="Times New Roman" w:hAnsi="Times New Roman" w:cs="Times New Roman"/>
          <w:sz w:val="24"/>
          <w:szCs w:val="24"/>
        </w:rPr>
        <w:t>Учащиеся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научатся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:</w:t>
      </w:r>
    </w:p>
    <w:p w:rsidR="00B53F82" w:rsidRPr="00B53F82" w:rsidRDefault="00B53F82" w:rsidP="00B53F82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составлять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рецензию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произведение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;</w:t>
      </w:r>
    </w:p>
    <w:p w:rsidR="00B53F82" w:rsidRPr="00B53F82" w:rsidRDefault="00B53F82" w:rsidP="00B53F82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сопоставлять поступки героев, давать им оценку;</w:t>
      </w:r>
    </w:p>
    <w:p w:rsidR="00B53F82" w:rsidRPr="00B53F82" w:rsidRDefault="00B53F82" w:rsidP="00B53F82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корректно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выражать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мнение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;</w:t>
      </w:r>
    </w:p>
    <w:p w:rsidR="00B53F82" w:rsidRPr="00B53F82" w:rsidRDefault="00B53F82" w:rsidP="00B53F82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различать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произведения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жанру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;</w:t>
      </w:r>
    </w:p>
    <w:p w:rsidR="00B53F82" w:rsidRPr="00B53F82" w:rsidRDefault="00B53F82" w:rsidP="00B53F82">
      <w:pPr>
        <w:numPr>
          <w:ilvl w:val="0"/>
          <w:numId w:val="2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рассуждать о возможных вариантах судеб персонажей в произведениях с открытым финалом.</w:t>
      </w:r>
    </w:p>
    <w:bookmarkEnd w:id="0"/>
    <w:p w:rsidR="00B53F82" w:rsidRPr="00B53F82" w:rsidRDefault="00B53F82" w:rsidP="00B53F82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Метапредметные результаты</w:t>
      </w:r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Познавательные</w:t>
      </w:r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Обучающиеся научатся:</w:t>
      </w:r>
    </w:p>
    <w:p w:rsidR="00B53F82" w:rsidRPr="00B53F82" w:rsidRDefault="00B53F82" w:rsidP="00B53F82">
      <w:pPr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пользоваться приемами анализа и синтеза при чтении и просмотре видеозаписей, проводить сравнение и анализ поведения героя;</w:t>
      </w:r>
    </w:p>
    <w:p w:rsidR="00B53F82" w:rsidRPr="00B53F82" w:rsidRDefault="00B53F82" w:rsidP="00B53F82">
      <w:pPr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понимать и применять полученную информацию при выполнении заданий;</w:t>
      </w:r>
    </w:p>
    <w:p w:rsidR="00B53F82" w:rsidRPr="00B53F82" w:rsidRDefault="00B53F82" w:rsidP="00B53F82">
      <w:pPr>
        <w:numPr>
          <w:ilvl w:val="0"/>
          <w:numId w:val="28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проявлять индивидуальные творческие способности при написании сочинений, чтении по ролям и инсценировках.</w:t>
      </w:r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proofErr w:type="spellEnd"/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Обучающиеся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научатся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:</w:t>
      </w:r>
    </w:p>
    <w:p w:rsidR="00B53F82" w:rsidRPr="00B53F82" w:rsidRDefault="00B53F82" w:rsidP="00B53F82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формулировать собственное мнение и позицию, включаться в диалог, в коллективное обсуждение, проявлять инициативу и активность;</w:t>
      </w:r>
    </w:p>
    <w:p w:rsidR="00B53F82" w:rsidRPr="00B53F82" w:rsidRDefault="00B53F82" w:rsidP="00B53F82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работать в группе, учитывать мнения партнеров;</w:t>
      </w:r>
    </w:p>
    <w:p w:rsidR="00B53F82" w:rsidRPr="00B53F82" w:rsidRDefault="00B53F82" w:rsidP="00B53F82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обращаться за помощью, формулировать причину затруднений;</w:t>
      </w:r>
    </w:p>
    <w:p w:rsidR="00B53F82" w:rsidRPr="00B53F82" w:rsidRDefault="00B53F82" w:rsidP="00B53F82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предлагать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помощь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сотрудничество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;</w:t>
      </w:r>
    </w:p>
    <w:p w:rsidR="00B53F82" w:rsidRPr="00B53F82" w:rsidRDefault="00B53F82" w:rsidP="00B53F82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B53F82" w:rsidRPr="00B53F82" w:rsidRDefault="00B53F82" w:rsidP="00B53F82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осуществлять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взаимный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контроль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;</w:t>
      </w:r>
    </w:p>
    <w:p w:rsidR="00B53F82" w:rsidRPr="00B53F82" w:rsidRDefault="00B53F82" w:rsidP="00B53F82">
      <w:pPr>
        <w:numPr>
          <w:ilvl w:val="0"/>
          <w:numId w:val="29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адекватно оценивать собственное поведение и поведение окружающих.</w:t>
      </w:r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proofErr w:type="spellEnd"/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Обучающиеся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научатся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:</w:t>
      </w:r>
    </w:p>
    <w:p w:rsidR="00B53F82" w:rsidRPr="00B53F82" w:rsidRDefault="00B53F82" w:rsidP="00B53F82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понимать и принимать учебную задачу, сформулированную учителем;</w:t>
      </w:r>
    </w:p>
    <w:p w:rsidR="00B53F82" w:rsidRPr="00B53F82" w:rsidRDefault="00B53F82" w:rsidP="00B53F82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планировать свои действия на отдельных этапах работы над рецензией;</w:t>
      </w:r>
    </w:p>
    <w:p w:rsidR="00B53F82" w:rsidRPr="00B53F82" w:rsidRDefault="00B53F82" w:rsidP="00B53F82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контроль, коррекцию и оценку результатов своей деятельности;</w:t>
      </w:r>
    </w:p>
    <w:p w:rsidR="00B53F82" w:rsidRPr="00B53F82" w:rsidRDefault="00B53F82" w:rsidP="00B53F82">
      <w:pPr>
        <w:numPr>
          <w:ilvl w:val="0"/>
          <w:numId w:val="30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анализировать причины успеха/неуспеха, осваивать с помощью учителя позитивные установки типа</w:t>
      </w:r>
      <w:r w:rsidRPr="00B53F82">
        <w:rPr>
          <w:rFonts w:ascii="Times New Roman" w:hAnsi="Times New Roman" w:cs="Times New Roman"/>
          <w:sz w:val="24"/>
          <w:szCs w:val="24"/>
        </w:rPr>
        <w:t> </w:t>
      </w:r>
      <w:r w:rsidRPr="00B53F82">
        <w:rPr>
          <w:rFonts w:ascii="Times New Roman" w:hAnsi="Times New Roman" w:cs="Times New Roman"/>
          <w:sz w:val="24"/>
          <w:szCs w:val="24"/>
          <w:lang w:val="ru-RU"/>
        </w:rPr>
        <w:t>«у меня все</w:t>
      </w:r>
      <w:r w:rsidRPr="00B53F82">
        <w:rPr>
          <w:rFonts w:ascii="Times New Roman" w:hAnsi="Times New Roman" w:cs="Times New Roman"/>
          <w:sz w:val="24"/>
          <w:szCs w:val="24"/>
        </w:rPr>
        <w:t> </w:t>
      </w:r>
      <w:r w:rsidRPr="00B53F82">
        <w:rPr>
          <w:rFonts w:ascii="Times New Roman" w:hAnsi="Times New Roman" w:cs="Times New Roman"/>
          <w:sz w:val="24"/>
          <w:szCs w:val="24"/>
          <w:lang w:val="ru-RU"/>
        </w:rPr>
        <w:t>получится».</w:t>
      </w:r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proofErr w:type="spellEnd"/>
      <w:r w:rsidRPr="00B53F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b/>
          <w:bCs/>
          <w:sz w:val="24"/>
          <w:szCs w:val="24"/>
        </w:rPr>
        <w:t>занятий</w:t>
      </w:r>
      <w:proofErr w:type="spellEnd"/>
      <w:r w:rsidRPr="00B53F8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53F82">
        <w:rPr>
          <w:rFonts w:ascii="Times New Roman" w:hAnsi="Times New Roman" w:cs="Times New Roman"/>
          <w:b/>
          <w:bCs/>
          <w:sz w:val="24"/>
          <w:szCs w:val="24"/>
        </w:rPr>
        <w:t>предусмотренные</w:t>
      </w:r>
      <w:proofErr w:type="spellEnd"/>
      <w:r w:rsidRPr="00B53F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b/>
          <w:bCs/>
          <w:sz w:val="24"/>
          <w:szCs w:val="24"/>
        </w:rPr>
        <w:t>программой</w:t>
      </w:r>
      <w:proofErr w:type="spellEnd"/>
      <w:r w:rsidRPr="00B53F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53F82" w:rsidRPr="00B53F82" w:rsidRDefault="00B53F82" w:rsidP="00B53F82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Свободная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творческая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дискуссия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.</w:t>
      </w:r>
    </w:p>
    <w:p w:rsidR="00B53F82" w:rsidRPr="00B53F82" w:rsidRDefault="00B53F82" w:rsidP="00B53F82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Ролевые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.</w:t>
      </w:r>
    </w:p>
    <w:p w:rsidR="00B53F82" w:rsidRPr="00B53F82" w:rsidRDefault="00B53F82" w:rsidP="00B53F82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творческих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заданий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.</w:t>
      </w:r>
    </w:p>
    <w:p w:rsidR="00B53F82" w:rsidRPr="00B53F82" w:rsidRDefault="00B53F82" w:rsidP="00B53F82">
      <w:pPr>
        <w:numPr>
          <w:ilvl w:val="0"/>
          <w:numId w:val="3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Активные методы формирования системы общения.</w:t>
      </w:r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Занятия в киноклубе рассчитаны на 34 учебных часа</w:t>
      </w:r>
      <w:r w:rsidRPr="00B53F82">
        <w:rPr>
          <w:rFonts w:ascii="Times New Roman" w:hAnsi="Times New Roman" w:cs="Times New Roman"/>
          <w:sz w:val="24"/>
          <w:szCs w:val="24"/>
        </w:rPr>
        <w:t> </w:t>
      </w:r>
      <w:r w:rsidRPr="00B53F82">
        <w:rPr>
          <w:rFonts w:ascii="Times New Roman" w:hAnsi="Times New Roman" w:cs="Times New Roman"/>
          <w:sz w:val="24"/>
          <w:szCs w:val="24"/>
          <w:lang w:val="ru-RU"/>
        </w:rPr>
        <w:t>для учеников 10–11-х классов (16+) два раза в месяц по 2 часа.</w:t>
      </w:r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Подведение итогов реализации программы проводится в виде обсуждения для каждого учащегося успешности выполнения творческих работ, проектов, презентаций, рецензий и представления</w:t>
      </w:r>
      <w:r w:rsidRPr="00B53F82">
        <w:rPr>
          <w:rFonts w:ascii="Times New Roman" w:hAnsi="Times New Roman" w:cs="Times New Roman"/>
          <w:sz w:val="24"/>
          <w:szCs w:val="24"/>
        </w:rPr>
        <w:t> </w:t>
      </w:r>
      <w:r w:rsidRPr="00B53F82">
        <w:rPr>
          <w:rFonts w:ascii="Times New Roman" w:hAnsi="Times New Roman" w:cs="Times New Roman"/>
          <w:sz w:val="24"/>
          <w:szCs w:val="24"/>
          <w:lang w:val="ru-RU"/>
        </w:rPr>
        <w:t>результатов творческой деятельности на различных конкурсах.</w:t>
      </w:r>
    </w:p>
    <w:p w:rsidR="00B53F82" w:rsidRPr="00B53F82" w:rsidRDefault="00B53F82" w:rsidP="00B53F82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ФОРМИРОВАНИЕ КЛЮЧЕВЫХ КОМПЕТЕНЦИЙ</w:t>
      </w:r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В ходе реализации программы имеется возможность вести работу по формированию у учащихся следующих компетенций:</w:t>
      </w:r>
    </w:p>
    <w:p w:rsidR="00B53F82" w:rsidRPr="00B53F82" w:rsidRDefault="00B53F82" w:rsidP="00B53F82">
      <w:pPr>
        <w:numPr>
          <w:ilvl w:val="0"/>
          <w:numId w:val="3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ценностно-смысловых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;</w:t>
      </w:r>
    </w:p>
    <w:p w:rsidR="00B53F82" w:rsidRPr="00B53F82" w:rsidRDefault="00B53F82" w:rsidP="00B53F82">
      <w:pPr>
        <w:numPr>
          <w:ilvl w:val="0"/>
          <w:numId w:val="3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общекультурных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;</w:t>
      </w:r>
    </w:p>
    <w:p w:rsidR="00B53F82" w:rsidRPr="00B53F82" w:rsidRDefault="00B53F82" w:rsidP="00B53F82">
      <w:pPr>
        <w:numPr>
          <w:ilvl w:val="0"/>
          <w:numId w:val="3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учебно-познавательных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;</w:t>
      </w:r>
    </w:p>
    <w:p w:rsidR="00B53F82" w:rsidRPr="00B53F82" w:rsidRDefault="00B53F82" w:rsidP="00B53F82">
      <w:pPr>
        <w:numPr>
          <w:ilvl w:val="0"/>
          <w:numId w:val="3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;</w:t>
      </w:r>
    </w:p>
    <w:p w:rsidR="00B53F82" w:rsidRPr="00B53F82" w:rsidRDefault="00B53F82" w:rsidP="00B53F82">
      <w:pPr>
        <w:numPr>
          <w:ilvl w:val="0"/>
          <w:numId w:val="3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;</w:t>
      </w:r>
    </w:p>
    <w:p w:rsidR="00B53F82" w:rsidRPr="00B53F82" w:rsidRDefault="00B53F82" w:rsidP="00B53F82">
      <w:pPr>
        <w:numPr>
          <w:ilvl w:val="0"/>
          <w:numId w:val="3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lastRenderedPageBreak/>
        <w:t>социально-трудовых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;</w:t>
      </w:r>
    </w:p>
    <w:p w:rsidR="00B53F82" w:rsidRPr="00B53F82" w:rsidRDefault="00B53F82" w:rsidP="00B53F82">
      <w:pPr>
        <w:numPr>
          <w:ilvl w:val="0"/>
          <w:numId w:val="3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3F82">
        <w:rPr>
          <w:rFonts w:ascii="Times New Roman" w:hAnsi="Times New Roman" w:cs="Times New Roman"/>
          <w:sz w:val="24"/>
          <w:szCs w:val="24"/>
        </w:rPr>
        <w:t>компетенций</w:t>
      </w:r>
      <w:proofErr w:type="spellEnd"/>
      <w:proofErr w:type="gram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личностного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самосовершенствования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.</w:t>
      </w:r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b/>
          <w:bCs/>
          <w:sz w:val="24"/>
          <w:szCs w:val="24"/>
        </w:rPr>
        <w:t>Педагогические</w:t>
      </w:r>
      <w:proofErr w:type="spellEnd"/>
      <w:r w:rsidRPr="00B53F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  <w:proofErr w:type="spellEnd"/>
      <w:r w:rsidRPr="00B53F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53F82" w:rsidRPr="00B53F82" w:rsidRDefault="00B53F82" w:rsidP="00B53F82">
      <w:pPr>
        <w:numPr>
          <w:ilvl w:val="0"/>
          <w:numId w:val="3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технология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развивающего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;</w:t>
      </w:r>
    </w:p>
    <w:p w:rsidR="00B53F82" w:rsidRPr="00B53F82" w:rsidRDefault="00B53F82" w:rsidP="00B53F82">
      <w:pPr>
        <w:numPr>
          <w:ilvl w:val="0"/>
          <w:numId w:val="3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технология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исследовательского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;</w:t>
      </w:r>
    </w:p>
    <w:p w:rsidR="00B53F82" w:rsidRPr="00B53F82" w:rsidRDefault="00B53F82" w:rsidP="00B53F82">
      <w:pPr>
        <w:numPr>
          <w:ilvl w:val="0"/>
          <w:numId w:val="3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технология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совместного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научного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;</w:t>
      </w:r>
    </w:p>
    <w:p w:rsidR="00B53F82" w:rsidRPr="00B53F82" w:rsidRDefault="00B53F82" w:rsidP="00B53F82">
      <w:pPr>
        <w:numPr>
          <w:ilvl w:val="0"/>
          <w:numId w:val="3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коммуникативные образовательные технологии (диспут, дискуссии, дебаты и т. д.);</w:t>
      </w:r>
    </w:p>
    <w:p w:rsidR="00B53F82" w:rsidRPr="00B53F82" w:rsidRDefault="00B53F82" w:rsidP="00B53F82">
      <w:pPr>
        <w:numPr>
          <w:ilvl w:val="0"/>
          <w:numId w:val="3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технология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коллективной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творческой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;</w:t>
      </w:r>
    </w:p>
    <w:p w:rsidR="00B53F82" w:rsidRPr="00B53F82" w:rsidRDefault="00B53F82" w:rsidP="00B53F82">
      <w:pPr>
        <w:numPr>
          <w:ilvl w:val="0"/>
          <w:numId w:val="3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технология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мастерских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;</w:t>
      </w:r>
    </w:p>
    <w:p w:rsidR="00B53F82" w:rsidRPr="00B53F82" w:rsidRDefault="00B53F82" w:rsidP="00B53F82">
      <w:pPr>
        <w:numPr>
          <w:ilvl w:val="0"/>
          <w:numId w:val="3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технология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проектного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;</w:t>
      </w:r>
    </w:p>
    <w:p w:rsidR="00B53F82" w:rsidRPr="00B53F82" w:rsidRDefault="00B53F82" w:rsidP="00B53F82">
      <w:pPr>
        <w:numPr>
          <w:ilvl w:val="0"/>
          <w:numId w:val="33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3F82">
        <w:rPr>
          <w:rFonts w:ascii="Times New Roman" w:hAnsi="Times New Roman" w:cs="Times New Roman"/>
          <w:sz w:val="24"/>
          <w:szCs w:val="24"/>
        </w:rPr>
        <w:t>игровые</w:t>
      </w:r>
      <w:proofErr w:type="spellEnd"/>
      <w:proofErr w:type="gramEnd"/>
      <w:r w:rsidRPr="00B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82">
        <w:rPr>
          <w:rFonts w:ascii="Times New Roman" w:hAnsi="Times New Roman" w:cs="Times New Roman"/>
          <w:sz w:val="24"/>
          <w:szCs w:val="24"/>
        </w:rPr>
        <w:t>технологии</w:t>
      </w:r>
      <w:proofErr w:type="spellEnd"/>
      <w:r w:rsidRPr="00B53F82">
        <w:rPr>
          <w:rFonts w:ascii="Times New Roman" w:hAnsi="Times New Roman" w:cs="Times New Roman"/>
          <w:sz w:val="24"/>
          <w:szCs w:val="24"/>
        </w:rPr>
        <w:t>.</w:t>
      </w:r>
    </w:p>
    <w:p w:rsidR="00B53F82" w:rsidRPr="00B53F82" w:rsidRDefault="00B53F82" w:rsidP="00B53F82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F8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B53F82" w:rsidRPr="00B53F82" w:rsidRDefault="00B53F82" w:rsidP="00B53F8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53F82">
        <w:rPr>
          <w:rFonts w:ascii="Times New Roman" w:hAnsi="Times New Roman" w:cs="Times New Roman"/>
          <w:sz w:val="24"/>
          <w:szCs w:val="24"/>
          <w:lang w:val="ru-RU"/>
        </w:rPr>
        <w:t>Тематическое планирование рабочей</w:t>
      </w:r>
      <w:r w:rsidRPr="00B53F82">
        <w:rPr>
          <w:rFonts w:ascii="Times New Roman" w:hAnsi="Times New Roman" w:cs="Times New Roman"/>
          <w:sz w:val="24"/>
          <w:szCs w:val="24"/>
        </w:rPr>
        <w:t> </w:t>
      </w:r>
      <w:r w:rsidRPr="00B53F82">
        <w:rPr>
          <w:rFonts w:ascii="Times New Roman" w:hAnsi="Times New Roman" w:cs="Times New Roman"/>
          <w:sz w:val="24"/>
          <w:szCs w:val="24"/>
          <w:lang w:val="ru-RU"/>
        </w:rPr>
        <w:t>программы внеурочной деятельности</w:t>
      </w:r>
      <w:r w:rsidRPr="00B53F82">
        <w:rPr>
          <w:rFonts w:ascii="Times New Roman" w:hAnsi="Times New Roman" w:cs="Times New Roman"/>
          <w:sz w:val="24"/>
          <w:szCs w:val="24"/>
        </w:rPr>
        <w:t> </w:t>
      </w:r>
      <w:r w:rsidRPr="00B53F82">
        <w:rPr>
          <w:rFonts w:ascii="Times New Roman" w:hAnsi="Times New Roman" w:cs="Times New Roman"/>
          <w:sz w:val="24"/>
          <w:szCs w:val="24"/>
          <w:lang w:val="ru-RU"/>
        </w:rPr>
        <w:t>«Киноклуб "Дискуссия"» составлено с учетом рабочей программы воспитания и календарного плана воспитательной работы.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0"/>
        <w:gridCol w:w="3876"/>
        <w:gridCol w:w="3082"/>
        <w:gridCol w:w="2428"/>
      </w:tblGrid>
      <w:tr w:rsidR="00B53F82" w:rsidRPr="00B53F82" w:rsidTr="0094412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B53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  <w:proofErr w:type="spellStart"/>
            <w:r w:rsidRPr="00B53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фильма</w:t>
            </w:r>
            <w:proofErr w:type="spell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53F82" w:rsidRPr="00B53F82" w:rsidTr="0094412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Первая любовь в школьном возрасте.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«Вам и не снилось» (СССР,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Фрез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, 1980)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F82" w:rsidRPr="00B53F82" w:rsidTr="0094412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одиночества в семье. Взаимодействие взрослых и детей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«Зимний роман» (Россия,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Чижиков, 2004)</w:t>
            </w:r>
            <w:proofErr w:type="gram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F82" w:rsidRPr="00B53F82" w:rsidTr="0094412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Проблемы вступления в самостоятельную взрослую жизнь.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Нравственные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«Школьный вальс» (СССР,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Любимов, 1977)</w:t>
            </w:r>
            <w:proofErr w:type="gram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F82" w:rsidRPr="00B53F82" w:rsidTr="0094412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женщин в обществе, взгляд на мир многодетной матери.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Женские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образы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фильмах</w:t>
            </w:r>
            <w:proofErr w:type="spellEnd"/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«Однажды 20 лет спустя» (СССР,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, 1980)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F82" w:rsidRPr="00B53F82" w:rsidTr="0094412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Человеческие судьбы в фильмах великих режиссеров. Фильмы о войне, людях войны.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«Судьба человека» (СССР,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Бондарчук, 1959).</w:t>
            </w:r>
            <w:proofErr w:type="gramEnd"/>
          </w:p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«Война и мир» (СССР,</w:t>
            </w: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Бондарчук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, 1965)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3F82" w:rsidRPr="00B53F82" w:rsidTr="0094412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в семье, построенные на любви и ответственности.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«Сережа» (СССР,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Данелия, 1960)</w:t>
            </w:r>
            <w:proofErr w:type="gram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F82" w:rsidRPr="00B53F82" w:rsidTr="0094412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Взаимоотношения поколений. Взаимодействие взрослых и детей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«Отцы и дети»</w:t>
            </w: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(СССР,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Никифоров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, 1983)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F82" w:rsidRPr="00B53F82" w:rsidTr="0094412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Отношение людей к животным. Тема благородства.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Нравственные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«Белый Бим, черное ухо» (СССР,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Ростоцкий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, 1977)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F82" w:rsidRPr="00B53F82" w:rsidTr="0094412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Проблемы подросткового возраста, доброта. Взаимоотношения </w:t>
            </w: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взрослыми и сверстниками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«Хористы» (Франция,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Берратье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2004)</w:t>
            </w:r>
            <w:proofErr w:type="gram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F82" w:rsidRPr="00B53F82" w:rsidTr="0094412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Проблемы взросления, первой любви, взаимоотношения с отцом.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«Пеликан» (Франция, Греция,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 Орле, 2011)</w:t>
            </w:r>
            <w:proofErr w:type="gram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F82" w:rsidRPr="00B53F82" w:rsidTr="0094412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Проблемы взросления, нерешительность, противостояние отцов и детей, первая любовь, мужская дружба и влияние наставника.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proofErr w:type="spellEnd"/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«Общество мертвых поэтов» (США,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Уир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, 1989)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F82" w:rsidRPr="00B53F82" w:rsidTr="0094412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Проблемы предательства, твердости духа. Человеческие пороки: зависть, конформизм, равнодушие, жестокость, трусость.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раскаяния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просветления</w:t>
            </w:r>
            <w:proofErr w:type="spellEnd"/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«Чучело» (СССР,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 Быков, А. Хайт, 1983)</w:t>
            </w:r>
            <w:proofErr w:type="gram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F82" w:rsidRPr="00B53F82" w:rsidTr="0094412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Мотивация, воля, стремление и целеустремленность. Развитие своего таланта и способностей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«Одержимость» (США,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Шазелл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2013).</w:t>
            </w:r>
            <w:proofErr w:type="gramEnd"/>
          </w:p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 диких условиях» (США,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Пенн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, 2007)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3F82" w:rsidRPr="00B53F82" w:rsidTr="0094412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Толерантность. Сила духа. Проблемы и жизнь человека с ограниченными возможностями здоровья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«Перед классом» (США,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</w:t>
            </w:r>
            <w:proofErr w:type="spellStart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Уэрнер</w:t>
            </w:r>
            <w:proofErr w:type="spellEnd"/>
            <w:r w:rsidRPr="00B53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2008)</w:t>
            </w:r>
            <w:proofErr w:type="gram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F82" w:rsidRPr="00B53F82" w:rsidRDefault="00B53F82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F82" w:rsidRPr="00B53F82" w:rsidTr="0094412C">
        <w:tc>
          <w:tcPr>
            <w:tcW w:w="74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F82" w:rsidRPr="00B53F82" w:rsidRDefault="00B53F82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B53F82" w:rsidRPr="00B53F82" w:rsidRDefault="00B53F82" w:rsidP="00EE0E6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53F82" w:rsidRPr="00B53F82" w:rsidSect="00EE0E61">
      <w:pgSz w:w="11907" w:h="16839"/>
      <w:pgMar w:top="851" w:right="1440" w:bottom="113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3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36F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16E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C0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437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51D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40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F822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B131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9F56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E074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C24D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4D6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116B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276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412F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3F4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7211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EB39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6D47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7C52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DB7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645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AB2F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C311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644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8B7C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747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483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6100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CB4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406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9E13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"/>
  </w:num>
  <w:num w:numId="3">
    <w:abstractNumId w:val="3"/>
  </w:num>
  <w:num w:numId="4">
    <w:abstractNumId w:val="12"/>
  </w:num>
  <w:num w:numId="5">
    <w:abstractNumId w:val="24"/>
  </w:num>
  <w:num w:numId="6">
    <w:abstractNumId w:val="22"/>
  </w:num>
  <w:num w:numId="7">
    <w:abstractNumId w:val="14"/>
  </w:num>
  <w:num w:numId="8">
    <w:abstractNumId w:val="10"/>
  </w:num>
  <w:num w:numId="9">
    <w:abstractNumId w:val="20"/>
  </w:num>
  <w:num w:numId="10">
    <w:abstractNumId w:val="8"/>
  </w:num>
  <w:num w:numId="11">
    <w:abstractNumId w:val="6"/>
  </w:num>
  <w:num w:numId="12">
    <w:abstractNumId w:val="31"/>
  </w:num>
  <w:num w:numId="13">
    <w:abstractNumId w:val="26"/>
  </w:num>
  <w:num w:numId="14">
    <w:abstractNumId w:val="0"/>
  </w:num>
  <w:num w:numId="15">
    <w:abstractNumId w:val="23"/>
  </w:num>
  <w:num w:numId="16">
    <w:abstractNumId w:val="19"/>
  </w:num>
  <w:num w:numId="17">
    <w:abstractNumId w:val="13"/>
  </w:num>
  <w:num w:numId="18">
    <w:abstractNumId w:val="30"/>
  </w:num>
  <w:num w:numId="19">
    <w:abstractNumId w:val="15"/>
  </w:num>
  <w:num w:numId="20">
    <w:abstractNumId w:val="7"/>
  </w:num>
  <w:num w:numId="21">
    <w:abstractNumId w:val="25"/>
  </w:num>
  <w:num w:numId="22">
    <w:abstractNumId w:val="4"/>
  </w:num>
  <w:num w:numId="23">
    <w:abstractNumId w:val="1"/>
  </w:num>
  <w:num w:numId="24">
    <w:abstractNumId w:val="5"/>
  </w:num>
  <w:num w:numId="25">
    <w:abstractNumId w:val="18"/>
  </w:num>
  <w:num w:numId="26">
    <w:abstractNumId w:val="21"/>
  </w:num>
  <w:num w:numId="27">
    <w:abstractNumId w:val="27"/>
  </w:num>
  <w:num w:numId="28">
    <w:abstractNumId w:val="32"/>
  </w:num>
  <w:num w:numId="29">
    <w:abstractNumId w:val="17"/>
  </w:num>
  <w:num w:numId="30">
    <w:abstractNumId w:val="29"/>
  </w:num>
  <w:num w:numId="31">
    <w:abstractNumId w:val="9"/>
  </w:num>
  <w:num w:numId="32">
    <w:abstractNumId w:val="11"/>
  </w:num>
  <w:num w:numId="33">
    <w:abstractNumId w:val="1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1E2A"/>
    <w:rsid w:val="00097401"/>
    <w:rsid w:val="000F48AF"/>
    <w:rsid w:val="001C1D7A"/>
    <w:rsid w:val="002D33B1"/>
    <w:rsid w:val="002D3591"/>
    <w:rsid w:val="00346132"/>
    <w:rsid w:val="003514A0"/>
    <w:rsid w:val="003C74F5"/>
    <w:rsid w:val="003D07F5"/>
    <w:rsid w:val="003D7BDB"/>
    <w:rsid w:val="003F7517"/>
    <w:rsid w:val="004163FB"/>
    <w:rsid w:val="004C7984"/>
    <w:rsid w:val="004D5EB5"/>
    <w:rsid w:val="004F7E17"/>
    <w:rsid w:val="00534DF3"/>
    <w:rsid w:val="00543358"/>
    <w:rsid w:val="00550B97"/>
    <w:rsid w:val="00586B82"/>
    <w:rsid w:val="005A05CE"/>
    <w:rsid w:val="00653AF6"/>
    <w:rsid w:val="00660941"/>
    <w:rsid w:val="008E0EC7"/>
    <w:rsid w:val="00AE40EA"/>
    <w:rsid w:val="00B53F82"/>
    <w:rsid w:val="00B73A5A"/>
    <w:rsid w:val="00BC37CF"/>
    <w:rsid w:val="00BF7B4E"/>
    <w:rsid w:val="00C01F48"/>
    <w:rsid w:val="00C13711"/>
    <w:rsid w:val="00CF18CB"/>
    <w:rsid w:val="00D9407A"/>
    <w:rsid w:val="00E36CEE"/>
    <w:rsid w:val="00E438A1"/>
    <w:rsid w:val="00E55092"/>
    <w:rsid w:val="00E74196"/>
    <w:rsid w:val="00EE0E61"/>
    <w:rsid w:val="00F01E19"/>
    <w:rsid w:val="00FC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97401"/>
    <w:rPr>
      <w:color w:val="0000FF"/>
      <w:u w:val="single"/>
    </w:rPr>
  </w:style>
  <w:style w:type="character" w:customStyle="1" w:styleId="fill">
    <w:name w:val="fill"/>
    <w:basedOn w:val="a0"/>
    <w:rsid w:val="00097401"/>
  </w:style>
  <w:style w:type="paragraph" w:styleId="a4">
    <w:name w:val="Normal (Web)"/>
    <w:aliases w:val="Normal (Web) Char"/>
    <w:basedOn w:val="a"/>
    <w:uiPriority w:val="99"/>
    <w:rsid w:val="00E7419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16</cp:revision>
  <dcterms:created xsi:type="dcterms:W3CDTF">2011-11-02T04:15:00Z</dcterms:created>
  <dcterms:modified xsi:type="dcterms:W3CDTF">2024-09-14T02:52:00Z</dcterms:modified>
</cp:coreProperties>
</file>